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5D3" w:rsidRPr="005F2AB0" w:rsidRDefault="009115D3">
      <w:pPr>
        <w:rPr>
          <w:rFonts w:asciiTheme="majorHAnsi" w:hAnsiTheme="majorHAnsi"/>
          <w:b/>
          <w:color w:val="000000"/>
          <w:lang w:val="fr-FR"/>
        </w:rPr>
      </w:pPr>
      <w:r w:rsidRPr="005F2AB0">
        <w:rPr>
          <w:rFonts w:asciiTheme="majorHAnsi" w:hAnsiTheme="majorHAnsi"/>
          <w:b/>
          <w:color w:val="000000"/>
          <w:lang w:val="fr-FR"/>
        </w:rPr>
        <w:t>Introduction</w:t>
      </w:r>
    </w:p>
    <w:p w:rsidR="009115D3" w:rsidRPr="005F2AB0" w:rsidRDefault="009115D3" w:rsidP="007B23D6">
      <w:pPr>
        <w:autoSpaceDE w:val="0"/>
        <w:autoSpaceDN w:val="0"/>
        <w:adjustRightInd w:val="0"/>
        <w:rPr>
          <w:rFonts w:asciiTheme="majorHAnsi" w:hAnsiTheme="majorHAnsi"/>
          <w:color w:val="000000"/>
          <w:lang w:val="fr-FR"/>
        </w:rPr>
      </w:pPr>
    </w:p>
    <w:p w:rsidR="009115D3" w:rsidRPr="005F2AB0" w:rsidRDefault="009115D3" w:rsidP="00815B48">
      <w:pPr>
        <w:autoSpaceDE w:val="0"/>
        <w:autoSpaceDN w:val="0"/>
        <w:adjustRightInd w:val="0"/>
        <w:jc w:val="both"/>
        <w:rPr>
          <w:rFonts w:asciiTheme="majorHAnsi" w:hAnsiTheme="majorHAnsi"/>
          <w:i/>
          <w:color w:val="000000"/>
          <w:lang w:val="fr-FR"/>
        </w:rPr>
      </w:pPr>
      <w:r w:rsidRPr="005F2AB0">
        <w:rPr>
          <w:rFonts w:asciiTheme="majorHAnsi" w:hAnsiTheme="majorHAnsi"/>
          <w:color w:val="000000"/>
          <w:lang w:val="fr-FR"/>
        </w:rPr>
        <w:t xml:space="preserve">Les membres de la Charte, conscients du besoin d’améliorer l’accès à la Charte, ont adopté le principe de l’Accès Universel : </w:t>
      </w:r>
      <w:r w:rsidRPr="005F2AB0">
        <w:rPr>
          <w:rFonts w:asciiTheme="majorHAnsi" w:hAnsiTheme="majorHAnsi"/>
          <w:i/>
          <w:color w:val="000000"/>
          <w:lang w:val="fr-FR"/>
        </w:rPr>
        <w:t>tout organisme natio</w:t>
      </w:r>
      <w:r w:rsidR="00174FEB" w:rsidRPr="005F2AB0">
        <w:rPr>
          <w:rFonts w:asciiTheme="majorHAnsi" w:hAnsiTheme="majorHAnsi"/>
          <w:i/>
          <w:color w:val="000000"/>
          <w:lang w:val="fr-FR"/>
        </w:rPr>
        <w:t>nal de gestion de crise</w:t>
      </w:r>
      <w:r w:rsidRPr="005F2AB0">
        <w:rPr>
          <w:rFonts w:asciiTheme="majorHAnsi" w:hAnsiTheme="majorHAnsi"/>
          <w:i/>
          <w:color w:val="000000"/>
          <w:lang w:val="fr-FR"/>
        </w:rPr>
        <w:t xml:space="preserve"> pourra soumettre une demande d’accès à la Charte. Cette demande devra s’effectuer dans le respect des procédures mises en place mais le pays sinistré pourra déclencher la Charte sans nécessairement en être membre.</w:t>
      </w:r>
    </w:p>
    <w:p w:rsidR="009115D3" w:rsidRPr="005F2AB0" w:rsidRDefault="009115D3" w:rsidP="007B23D6">
      <w:pPr>
        <w:autoSpaceDE w:val="0"/>
        <w:autoSpaceDN w:val="0"/>
        <w:adjustRightInd w:val="0"/>
        <w:rPr>
          <w:rFonts w:asciiTheme="majorHAnsi" w:hAnsiTheme="majorHAnsi" w:cs="Arial"/>
          <w:color w:val="000000"/>
          <w:lang w:val="fr-FR"/>
        </w:rPr>
      </w:pPr>
    </w:p>
    <w:p w:rsidR="009115D3" w:rsidRPr="005F2AB0" w:rsidRDefault="009115D3" w:rsidP="00AC47DD">
      <w:pPr>
        <w:autoSpaceDE w:val="0"/>
        <w:autoSpaceDN w:val="0"/>
        <w:adjustRightInd w:val="0"/>
        <w:jc w:val="both"/>
        <w:rPr>
          <w:rFonts w:asciiTheme="majorHAnsi" w:hAnsiTheme="majorHAnsi"/>
          <w:color w:val="000000"/>
          <w:lang w:val="fr-FR"/>
        </w:rPr>
      </w:pPr>
      <w:r w:rsidRPr="005F2AB0">
        <w:rPr>
          <w:rFonts w:asciiTheme="majorHAnsi" w:hAnsiTheme="majorHAnsi"/>
          <w:color w:val="000000"/>
          <w:lang w:val="fr-FR"/>
        </w:rPr>
        <w:t>Ce formulaire à remplir constitue la première étape de la procédure d’enregistrement permettant à tout organisme national de devenir Utilisateur Autorisé. Les Utilisateurs Autorisés ont un accès direct à la Charte et la déclenchent, soit pour leur propre pays, soit pour un pays avec lequel ils coopèrent sur la gestion</w:t>
      </w:r>
      <w:r w:rsidR="005F2AB0" w:rsidRPr="005F2AB0">
        <w:rPr>
          <w:rFonts w:asciiTheme="majorHAnsi" w:hAnsiTheme="majorHAnsi"/>
          <w:color w:val="000000"/>
          <w:lang w:val="fr-FR"/>
        </w:rPr>
        <w:t xml:space="preserve"> </w:t>
      </w:r>
      <w:r w:rsidRPr="005F2AB0">
        <w:rPr>
          <w:rFonts w:asciiTheme="majorHAnsi" w:hAnsiTheme="majorHAnsi"/>
          <w:color w:val="000000"/>
          <w:lang w:val="fr-FR"/>
        </w:rPr>
        <w:t>des risques.</w:t>
      </w:r>
    </w:p>
    <w:p w:rsidR="009115D3" w:rsidRPr="005F2AB0" w:rsidRDefault="009115D3" w:rsidP="00F70652">
      <w:pPr>
        <w:spacing w:before="120"/>
        <w:jc w:val="both"/>
        <w:rPr>
          <w:rFonts w:asciiTheme="majorHAnsi" w:hAnsiTheme="majorHAnsi" w:cs="Arial"/>
          <w:color w:val="000000"/>
          <w:lang w:val="fr-FR"/>
        </w:rPr>
      </w:pPr>
      <w:r w:rsidRPr="005F2AB0">
        <w:rPr>
          <w:rFonts w:asciiTheme="majorHAnsi" w:hAnsiTheme="majorHAnsi"/>
          <w:color w:val="000000"/>
          <w:lang w:val="fr-FR"/>
        </w:rPr>
        <w:t>Tout organisme souhaitant devenir Utilisateur Autorisé doit remplir les conditions suivantes :</w:t>
      </w:r>
    </w:p>
    <w:p w:rsidR="009115D3" w:rsidRPr="008702F5" w:rsidRDefault="009115D3" w:rsidP="008702F5">
      <w:pPr>
        <w:numPr>
          <w:ilvl w:val="0"/>
          <w:numId w:val="15"/>
        </w:numPr>
        <w:ind w:left="714" w:hanging="357"/>
        <w:jc w:val="both"/>
        <w:rPr>
          <w:rFonts w:asciiTheme="majorHAnsi" w:hAnsiTheme="majorHAnsi"/>
          <w:b/>
          <w:color w:val="000000"/>
          <w:lang w:val="fr-FR"/>
        </w:rPr>
      </w:pPr>
      <w:r w:rsidRPr="008702F5">
        <w:rPr>
          <w:rFonts w:asciiTheme="majorHAnsi" w:hAnsiTheme="majorHAnsi"/>
          <w:b/>
          <w:color w:val="000000"/>
          <w:lang w:val="fr-FR"/>
        </w:rPr>
        <w:t>L’entité doit être un organisme national de gestion des risques ou son agence déléguée* dans le pays;</w:t>
      </w:r>
    </w:p>
    <w:p w:rsidR="009115D3" w:rsidRPr="008702F5" w:rsidRDefault="009115D3" w:rsidP="008702F5">
      <w:pPr>
        <w:numPr>
          <w:ilvl w:val="0"/>
          <w:numId w:val="15"/>
        </w:numPr>
        <w:ind w:left="714" w:hanging="357"/>
        <w:jc w:val="both"/>
        <w:rPr>
          <w:rFonts w:asciiTheme="majorHAnsi" w:hAnsiTheme="majorHAnsi"/>
          <w:b/>
          <w:color w:val="000000"/>
          <w:lang w:val="fr-FR"/>
        </w:rPr>
      </w:pPr>
      <w:r w:rsidRPr="008702F5">
        <w:rPr>
          <w:rFonts w:asciiTheme="majorHAnsi" w:hAnsiTheme="majorHAnsi"/>
          <w:b/>
          <w:color w:val="000000"/>
          <w:lang w:val="fr-FR"/>
        </w:rPr>
        <w:t>L’entité doit pouvoir télécharger et utiliser des cartes;</w:t>
      </w:r>
    </w:p>
    <w:p w:rsidR="009115D3" w:rsidRPr="008702F5" w:rsidRDefault="009115D3" w:rsidP="008702F5">
      <w:pPr>
        <w:numPr>
          <w:ilvl w:val="0"/>
          <w:numId w:val="15"/>
        </w:numPr>
        <w:ind w:left="714" w:hanging="357"/>
        <w:jc w:val="both"/>
        <w:rPr>
          <w:rFonts w:asciiTheme="majorHAnsi" w:hAnsiTheme="majorHAnsi" w:cs="Arial"/>
          <w:b/>
          <w:color w:val="000000"/>
          <w:lang w:val="fr-FR"/>
        </w:rPr>
      </w:pPr>
      <w:r w:rsidRPr="008702F5">
        <w:rPr>
          <w:rFonts w:asciiTheme="majorHAnsi" w:hAnsiTheme="majorHAnsi"/>
          <w:b/>
          <w:color w:val="000000"/>
          <w:lang w:val="fr-FR"/>
        </w:rPr>
        <w:t>L’entité doit être capable de soumettre et de suivre sa demande d’activation en anglais.</w:t>
      </w:r>
    </w:p>
    <w:p w:rsidR="009115D3" w:rsidRPr="008702F5" w:rsidRDefault="009115D3" w:rsidP="00F70652">
      <w:pPr>
        <w:spacing w:before="120"/>
        <w:jc w:val="both"/>
        <w:rPr>
          <w:rFonts w:asciiTheme="majorHAnsi" w:hAnsiTheme="majorHAnsi" w:cs="Arial"/>
          <w:color w:val="000000"/>
          <w:lang w:val="fr-FR"/>
        </w:rPr>
      </w:pPr>
      <w:r w:rsidRPr="005F2AB0">
        <w:rPr>
          <w:rFonts w:asciiTheme="majorHAnsi" w:hAnsiTheme="majorHAnsi" w:cs="Arial"/>
          <w:color w:val="000000"/>
          <w:lang w:val="fr-FR"/>
        </w:rPr>
        <w:t xml:space="preserve">*L’agence déléguée doit avoir un mandat national de coordination </w:t>
      </w:r>
      <w:r w:rsidRPr="008702F5">
        <w:rPr>
          <w:rFonts w:asciiTheme="majorHAnsi" w:hAnsiTheme="majorHAnsi" w:cs="Arial"/>
          <w:color w:val="000000"/>
          <w:lang w:val="fr-FR"/>
        </w:rPr>
        <w:t xml:space="preserve">des catastrophes </w:t>
      </w:r>
      <w:r w:rsidR="008702F5" w:rsidRPr="008702F5">
        <w:rPr>
          <w:rFonts w:asciiTheme="majorHAnsi" w:hAnsiTheme="majorHAnsi" w:cs="Arial"/>
          <w:color w:val="000000"/>
          <w:lang w:val="fr-FR"/>
        </w:rPr>
        <w:t xml:space="preserve">et doit </w:t>
      </w:r>
      <w:r w:rsidR="008702F5" w:rsidRPr="008702F5">
        <w:rPr>
          <w:rFonts w:asciiTheme="majorHAnsi" w:hAnsiTheme="majorHAnsi"/>
          <w:lang w:val="fr-FR"/>
        </w:rPr>
        <w:t xml:space="preserve">fournir une lettre adressée à cet effet par l'autorité nationale </w:t>
      </w:r>
      <w:r w:rsidR="008702F5">
        <w:rPr>
          <w:rFonts w:asciiTheme="majorHAnsi" w:hAnsiTheme="majorHAnsi"/>
          <w:lang w:val="fr-FR"/>
        </w:rPr>
        <w:t xml:space="preserve">responsable </w:t>
      </w:r>
      <w:r w:rsidR="008702F5" w:rsidRPr="008702F5">
        <w:rPr>
          <w:rFonts w:asciiTheme="majorHAnsi" w:hAnsiTheme="majorHAnsi"/>
          <w:lang w:val="fr-FR"/>
        </w:rPr>
        <w:t xml:space="preserve">de </w:t>
      </w:r>
      <w:r w:rsidR="008702F5">
        <w:rPr>
          <w:rFonts w:asciiTheme="majorHAnsi" w:hAnsiTheme="majorHAnsi"/>
          <w:lang w:val="fr-FR"/>
        </w:rPr>
        <w:t xml:space="preserve">la </w:t>
      </w:r>
      <w:r w:rsidR="008702F5" w:rsidRPr="008702F5">
        <w:rPr>
          <w:rFonts w:asciiTheme="majorHAnsi" w:hAnsiTheme="majorHAnsi"/>
          <w:lang w:val="fr-FR"/>
        </w:rPr>
        <w:t>gestion de catastrophes.</w:t>
      </w:r>
    </w:p>
    <w:p w:rsidR="009115D3" w:rsidRPr="005F2AB0" w:rsidRDefault="009115D3" w:rsidP="00224EDF">
      <w:pPr>
        <w:spacing w:before="120"/>
        <w:jc w:val="both"/>
        <w:rPr>
          <w:rFonts w:asciiTheme="majorHAnsi" w:hAnsiTheme="majorHAnsi" w:cs="Arial"/>
          <w:color w:val="000000"/>
          <w:lang w:val="fr-FR"/>
        </w:rPr>
      </w:pPr>
      <w:r w:rsidRPr="005F2AB0">
        <w:rPr>
          <w:rFonts w:asciiTheme="majorHAnsi" w:hAnsiTheme="majorHAnsi"/>
          <w:color w:val="000000"/>
          <w:lang w:val="fr-FR"/>
        </w:rPr>
        <w:t>L’Utilisateur Autorisé doit pouvoir fournir</w:t>
      </w:r>
      <w:r w:rsidR="00354044" w:rsidRPr="005F2AB0">
        <w:rPr>
          <w:rFonts w:asciiTheme="majorHAnsi" w:hAnsiTheme="majorHAnsi"/>
          <w:color w:val="000000"/>
          <w:lang w:val="fr-FR"/>
        </w:rPr>
        <w:t xml:space="preserve"> </w:t>
      </w:r>
      <w:r w:rsidRPr="005F2AB0">
        <w:rPr>
          <w:rFonts w:asciiTheme="majorHAnsi" w:hAnsiTheme="majorHAnsi"/>
          <w:color w:val="000000"/>
          <w:lang w:val="fr-FR"/>
        </w:rPr>
        <w:t>les informations de base nécessaire</w:t>
      </w:r>
      <w:r w:rsidR="004D4AE7" w:rsidRPr="005F2AB0">
        <w:rPr>
          <w:rFonts w:asciiTheme="majorHAnsi" w:hAnsiTheme="majorHAnsi"/>
          <w:color w:val="000000"/>
          <w:lang w:val="fr-FR"/>
        </w:rPr>
        <w:t>s</w:t>
      </w:r>
      <w:r w:rsidRPr="005F2AB0">
        <w:rPr>
          <w:rFonts w:asciiTheme="majorHAnsi" w:hAnsiTheme="majorHAnsi"/>
          <w:color w:val="000000"/>
          <w:lang w:val="fr-FR"/>
        </w:rPr>
        <w:t xml:space="preserve"> pour une demande d’activation: date et heure du désastre, coordonnées géographiques de la zone touchée (Latitude/Longitude), type de catastrophe ainsi que le nom de la personne de référence pour toute communication avec les membres de la Charte.</w:t>
      </w:r>
    </w:p>
    <w:p w:rsidR="009115D3" w:rsidRPr="005F2AB0" w:rsidRDefault="009115D3" w:rsidP="00224EDF">
      <w:pPr>
        <w:spacing w:before="120"/>
        <w:jc w:val="both"/>
        <w:rPr>
          <w:rFonts w:asciiTheme="majorHAnsi" w:hAnsiTheme="majorHAnsi"/>
          <w:color w:val="000000"/>
          <w:lang w:val="fr-FR"/>
        </w:rPr>
      </w:pPr>
      <w:r w:rsidRPr="005F2AB0">
        <w:rPr>
          <w:rFonts w:asciiTheme="majorHAnsi" w:hAnsiTheme="majorHAnsi"/>
          <w:color w:val="000000"/>
          <w:lang w:val="fr-FR"/>
        </w:rPr>
        <w:t>En réponse à une activation, la Charte peut fournir aussi bien des images d’observation de la Terre que des produits cartographiques dérivés tels que des cartes d’évaluation de dégâts.</w:t>
      </w:r>
    </w:p>
    <w:p w:rsidR="009115D3" w:rsidRPr="005F2AB0" w:rsidRDefault="009115D3" w:rsidP="00224EDF">
      <w:pPr>
        <w:spacing w:before="120"/>
        <w:jc w:val="both"/>
        <w:rPr>
          <w:rFonts w:asciiTheme="majorHAnsi" w:hAnsiTheme="majorHAnsi"/>
          <w:color w:val="000000"/>
          <w:lang w:val="fr-FR"/>
        </w:rPr>
      </w:pPr>
      <w:r w:rsidRPr="005F2AB0">
        <w:rPr>
          <w:rFonts w:asciiTheme="majorHAnsi" w:hAnsiTheme="majorHAnsi"/>
          <w:color w:val="000000"/>
          <w:lang w:val="fr-FR"/>
        </w:rPr>
        <w:t>Des informations complémentaires sont demandées sur les éventuelles organisations existantes dans le pays possédant les compétences nécessaires d’analyse et d’exploitation de données satellitaires pour générer des cartographies de crises. Ces organisations pourraient devenir destinataires des données Charte en cas d’activation.</w:t>
      </w:r>
    </w:p>
    <w:p w:rsidR="007C24C2" w:rsidRPr="005F2AB0" w:rsidRDefault="009115D3" w:rsidP="00224EDF">
      <w:pPr>
        <w:spacing w:before="120"/>
        <w:jc w:val="both"/>
        <w:rPr>
          <w:rFonts w:asciiTheme="majorHAnsi" w:hAnsiTheme="majorHAnsi"/>
          <w:b/>
          <w:color w:val="000000"/>
          <w:lang w:val="fr-FR"/>
        </w:rPr>
      </w:pPr>
      <w:r w:rsidRPr="005F2AB0">
        <w:rPr>
          <w:rFonts w:asciiTheme="majorHAnsi" w:hAnsiTheme="majorHAnsi"/>
          <w:b/>
          <w:color w:val="000000"/>
          <w:lang w:val="fr-FR"/>
        </w:rPr>
        <w:t xml:space="preserve">Merci de compléter </w:t>
      </w:r>
      <w:r w:rsidRPr="005F2AB0">
        <w:rPr>
          <w:rFonts w:asciiTheme="majorHAnsi" w:hAnsiTheme="majorHAnsi"/>
          <w:b/>
          <w:color w:val="FF0000"/>
          <w:u w:val="single"/>
          <w:lang w:val="fr-FR"/>
        </w:rPr>
        <w:t>en anglais</w:t>
      </w:r>
      <w:r w:rsidR="00917A66" w:rsidRPr="005F2AB0">
        <w:rPr>
          <w:rFonts w:asciiTheme="majorHAnsi" w:hAnsiTheme="majorHAnsi"/>
          <w:b/>
          <w:color w:val="FF0000"/>
          <w:u w:val="single"/>
          <w:lang w:val="fr-FR"/>
        </w:rPr>
        <w:t xml:space="preserve"> </w:t>
      </w:r>
      <w:r w:rsidRPr="005F2AB0">
        <w:rPr>
          <w:rFonts w:asciiTheme="majorHAnsi" w:hAnsiTheme="majorHAnsi"/>
          <w:b/>
          <w:color w:val="000000"/>
          <w:lang w:val="fr-FR"/>
        </w:rPr>
        <w:t>le questionnaire (pages 2 à 5</w:t>
      </w:r>
      <w:r w:rsidRPr="005F2AB0">
        <w:rPr>
          <w:rStyle w:val="Rimandonotaapidipagina"/>
          <w:rFonts w:asciiTheme="majorHAnsi" w:hAnsiTheme="majorHAnsi" w:cs="Arial"/>
          <w:b/>
          <w:color w:val="000000"/>
          <w:lang w:val="en-US"/>
        </w:rPr>
        <w:footnoteReference w:id="1"/>
      </w:r>
      <w:r w:rsidRPr="005F2AB0">
        <w:rPr>
          <w:rFonts w:asciiTheme="majorHAnsi" w:hAnsiTheme="majorHAnsi"/>
          <w:b/>
          <w:color w:val="000000"/>
          <w:lang w:val="fr-FR"/>
        </w:rPr>
        <w:t>)</w:t>
      </w:r>
      <w:r w:rsidR="007C24C2" w:rsidRPr="005F2AB0">
        <w:rPr>
          <w:rFonts w:asciiTheme="majorHAnsi" w:hAnsiTheme="majorHAnsi"/>
          <w:b/>
          <w:color w:val="000000"/>
          <w:lang w:val="fr-FR"/>
        </w:rPr>
        <w:t xml:space="preserve"> et de le renvoyer accompagné de :</w:t>
      </w:r>
    </w:p>
    <w:p w:rsidR="00AB0B53" w:rsidRPr="00214761" w:rsidRDefault="009115D3" w:rsidP="00B11817">
      <w:pPr>
        <w:pStyle w:val="Paragrafoelenco"/>
        <w:numPr>
          <w:ilvl w:val="0"/>
          <w:numId w:val="30"/>
        </w:numPr>
        <w:spacing w:before="120"/>
        <w:jc w:val="both"/>
        <w:rPr>
          <w:rFonts w:asciiTheme="majorHAnsi" w:hAnsiTheme="majorHAnsi" w:cs="Arial"/>
          <w:color w:val="000000"/>
          <w:lang w:val="fr-FR"/>
        </w:rPr>
      </w:pPr>
      <w:r w:rsidRPr="00214761">
        <w:rPr>
          <w:rFonts w:asciiTheme="majorHAnsi" w:hAnsiTheme="majorHAnsi"/>
          <w:color w:val="000000"/>
          <w:lang w:val="fr-FR"/>
        </w:rPr>
        <w:t xml:space="preserve">Une lettre de motivation signée du Directeur de votre organisation </w:t>
      </w:r>
      <w:r w:rsidR="00AB0B53" w:rsidRPr="00214761">
        <w:rPr>
          <w:rFonts w:asciiTheme="majorHAnsi" w:hAnsiTheme="majorHAnsi"/>
          <w:color w:val="000000"/>
          <w:lang w:val="fr-FR"/>
        </w:rPr>
        <w:t>et une lettre additionnelle</w:t>
      </w:r>
      <w:r w:rsidR="008702F5" w:rsidRPr="00214761">
        <w:rPr>
          <w:rFonts w:asciiTheme="majorHAnsi" w:hAnsiTheme="majorHAnsi"/>
          <w:color w:val="000000"/>
          <w:lang w:val="fr-FR"/>
        </w:rPr>
        <w:t xml:space="preserve"> </w:t>
      </w:r>
      <w:bookmarkStart w:id="0" w:name="_GoBack"/>
      <w:bookmarkEnd w:id="0"/>
      <w:r w:rsidR="00AB0B53" w:rsidRPr="00214761">
        <w:rPr>
          <w:rFonts w:asciiTheme="majorHAnsi" w:hAnsiTheme="majorHAnsi"/>
          <w:color w:val="000000"/>
          <w:lang w:val="fr-FR"/>
        </w:rPr>
        <w:t xml:space="preserve">(voir ci-dessus *) </w:t>
      </w:r>
      <w:r w:rsidR="008702F5" w:rsidRPr="00214761">
        <w:rPr>
          <w:rFonts w:asciiTheme="majorHAnsi" w:hAnsiTheme="majorHAnsi"/>
          <w:color w:val="000000"/>
          <w:lang w:val="fr-FR"/>
        </w:rPr>
        <w:t>si besoin</w:t>
      </w:r>
      <w:r w:rsidR="00AB0B53" w:rsidRPr="00214761">
        <w:rPr>
          <w:rFonts w:asciiTheme="majorHAnsi" w:hAnsiTheme="majorHAnsi"/>
          <w:color w:val="000000"/>
          <w:lang w:val="fr-FR"/>
        </w:rPr>
        <w:t>,</w:t>
      </w:r>
    </w:p>
    <w:p w:rsidR="005F2AB0" w:rsidRPr="00214761" w:rsidRDefault="00AB0B53" w:rsidP="008702F5">
      <w:pPr>
        <w:pStyle w:val="Paragrafoelenco"/>
        <w:numPr>
          <w:ilvl w:val="0"/>
          <w:numId w:val="30"/>
        </w:numPr>
        <w:spacing w:before="120"/>
        <w:jc w:val="both"/>
        <w:rPr>
          <w:rFonts w:asciiTheme="majorHAnsi" w:hAnsiTheme="majorHAnsi"/>
          <w:color w:val="0000FF"/>
          <w:lang w:val="fr-FR"/>
        </w:rPr>
      </w:pPr>
      <w:r w:rsidRPr="00214761">
        <w:rPr>
          <w:rFonts w:asciiTheme="majorHAnsi" w:hAnsiTheme="majorHAnsi"/>
          <w:color w:val="000000"/>
          <w:lang w:val="fr-FR"/>
        </w:rPr>
        <w:t>L’</w:t>
      </w:r>
      <w:r w:rsidR="00637DD1" w:rsidRPr="00214761">
        <w:rPr>
          <w:rFonts w:asciiTheme="majorHAnsi" w:hAnsiTheme="majorHAnsi"/>
          <w:color w:val="000000"/>
          <w:lang w:val="fr-FR"/>
        </w:rPr>
        <w:t>Accord de N</w:t>
      </w:r>
      <w:r w:rsidRPr="00214761">
        <w:rPr>
          <w:rFonts w:asciiTheme="majorHAnsi" w:hAnsiTheme="majorHAnsi"/>
          <w:color w:val="000000"/>
          <w:lang w:val="fr-FR"/>
        </w:rPr>
        <w:t>on-</w:t>
      </w:r>
      <w:r w:rsidR="00637DD1" w:rsidRPr="00214761">
        <w:rPr>
          <w:rFonts w:asciiTheme="majorHAnsi" w:hAnsiTheme="majorHAnsi"/>
          <w:color w:val="000000"/>
          <w:lang w:val="fr-FR"/>
        </w:rPr>
        <w:t>D</w:t>
      </w:r>
      <w:r w:rsidR="00A35F05" w:rsidRPr="00214761">
        <w:rPr>
          <w:rFonts w:asciiTheme="majorHAnsi" w:hAnsiTheme="majorHAnsi"/>
          <w:color w:val="000000"/>
          <w:lang w:val="fr-FR"/>
        </w:rPr>
        <w:t>ivulgation</w:t>
      </w:r>
      <w:r w:rsidR="0022321C" w:rsidRPr="00214761">
        <w:rPr>
          <w:rFonts w:asciiTheme="majorHAnsi" w:hAnsiTheme="majorHAnsi"/>
          <w:color w:val="000000"/>
          <w:lang w:val="fr-FR"/>
        </w:rPr>
        <w:t xml:space="preserve"> (AND)</w:t>
      </w:r>
      <w:r w:rsidR="00B11817" w:rsidRPr="00214761">
        <w:rPr>
          <w:rFonts w:asciiTheme="majorHAnsi" w:hAnsiTheme="majorHAnsi"/>
          <w:color w:val="000000"/>
          <w:lang w:val="fr-FR"/>
        </w:rPr>
        <w:t xml:space="preserve">, inclus dans le </w:t>
      </w:r>
      <w:r w:rsidR="008702F5" w:rsidRPr="00214761">
        <w:rPr>
          <w:rFonts w:asciiTheme="majorHAnsi" w:hAnsiTheme="majorHAnsi"/>
          <w:color w:val="000000"/>
          <w:lang w:val="fr-FR"/>
        </w:rPr>
        <w:t>pack</w:t>
      </w:r>
      <w:r w:rsidR="00B11817" w:rsidRPr="00214761">
        <w:rPr>
          <w:rFonts w:asciiTheme="majorHAnsi" w:hAnsiTheme="majorHAnsi"/>
          <w:color w:val="000000"/>
          <w:lang w:val="fr-FR"/>
        </w:rPr>
        <w:t xml:space="preserve"> </w:t>
      </w:r>
      <w:r w:rsidR="008702F5" w:rsidRPr="00214761">
        <w:rPr>
          <w:rFonts w:asciiTheme="majorHAnsi" w:hAnsiTheme="majorHAnsi"/>
          <w:color w:val="000000"/>
          <w:lang w:val="fr-FR"/>
        </w:rPr>
        <w:t>« </w:t>
      </w:r>
      <w:r w:rsidR="00B11817" w:rsidRPr="00214761">
        <w:rPr>
          <w:rFonts w:asciiTheme="majorHAnsi" w:hAnsiTheme="majorHAnsi"/>
          <w:color w:val="000000"/>
          <w:lang w:val="fr-FR"/>
        </w:rPr>
        <w:t>UA_registration_form.zip »,</w:t>
      </w:r>
      <w:r w:rsidRPr="00214761">
        <w:rPr>
          <w:rFonts w:asciiTheme="majorHAnsi" w:hAnsiTheme="majorHAnsi"/>
          <w:color w:val="000000"/>
          <w:lang w:val="fr-FR"/>
        </w:rPr>
        <w:t xml:space="preserve"> portant la signature </w:t>
      </w:r>
      <w:r w:rsidR="00B11817" w:rsidRPr="00214761">
        <w:rPr>
          <w:rFonts w:asciiTheme="majorHAnsi" w:hAnsiTheme="majorHAnsi"/>
          <w:color w:val="000000"/>
          <w:lang w:val="fr-FR"/>
        </w:rPr>
        <w:t xml:space="preserve">officielle de </w:t>
      </w:r>
      <w:r w:rsidRPr="00214761">
        <w:rPr>
          <w:rFonts w:asciiTheme="majorHAnsi" w:hAnsiTheme="majorHAnsi"/>
          <w:color w:val="000000"/>
          <w:lang w:val="fr-FR"/>
        </w:rPr>
        <w:t>votre organisation</w:t>
      </w:r>
      <w:r w:rsidR="00B11817" w:rsidRPr="00214761">
        <w:rPr>
          <w:rFonts w:asciiTheme="majorHAnsi" w:hAnsiTheme="majorHAnsi"/>
          <w:color w:val="000000"/>
          <w:lang w:val="fr-FR"/>
        </w:rPr>
        <w:t>.</w:t>
      </w:r>
      <w:r w:rsidR="008702F5" w:rsidRPr="00214761">
        <w:rPr>
          <w:rFonts w:asciiTheme="majorHAnsi" w:hAnsiTheme="majorHAnsi"/>
          <w:color w:val="000000"/>
          <w:lang w:val="fr-FR"/>
        </w:rPr>
        <w:t xml:space="preserve"> </w:t>
      </w:r>
      <w:r w:rsidR="00637DD1" w:rsidRPr="00214761">
        <w:rPr>
          <w:rFonts w:asciiTheme="majorHAnsi" w:hAnsiTheme="majorHAnsi"/>
          <w:color w:val="000000"/>
          <w:lang w:val="fr-FR"/>
        </w:rPr>
        <w:t xml:space="preserve">L’Accord de Non-Divulgation explique en détail l’engagement d’un utilisateur final </w:t>
      </w:r>
      <w:r w:rsidR="0022321C" w:rsidRPr="00214761">
        <w:rPr>
          <w:rFonts w:asciiTheme="majorHAnsi" w:hAnsiTheme="majorHAnsi"/>
          <w:color w:val="000000"/>
          <w:lang w:val="fr-FR"/>
        </w:rPr>
        <w:t>concernant</w:t>
      </w:r>
      <w:r w:rsidR="00637DD1" w:rsidRPr="00214761">
        <w:rPr>
          <w:rFonts w:asciiTheme="majorHAnsi" w:hAnsiTheme="majorHAnsi"/>
          <w:color w:val="000000"/>
          <w:lang w:val="fr-FR"/>
        </w:rPr>
        <w:t xml:space="preserve"> l’utilisation des données </w:t>
      </w:r>
      <w:r w:rsidR="0022321C" w:rsidRPr="00214761">
        <w:rPr>
          <w:rFonts w:asciiTheme="majorHAnsi" w:hAnsiTheme="majorHAnsi"/>
          <w:color w:val="000000"/>
          <w:lang w:val="fr-FR"/>
        </w:rPr>
        <w:t xml:space="preserve">et produits dérivés </w:t>
      </w:r>
      <w:r w:rsidR="00637DD1" w:rsidRPr="00214761">
        <w:rPr>
          <w:rFonts w:asciiTheme="majorHAnsi" w:hAnsiTheme="majorHAnsi"/>
          <w:color w:val="000000"/>
          <w:lang w:val="fr-FR"/>
        </w:rPr>
        <w:t>d’observation de la Terre</w:t>
      </w:r>
      <w:r w:rsidR="0022321C" w:rsidRPr="00214761">
        <w:rPr>
          <w:rFonts w:asciiTheme="majorHAnsi" w:hAnsiTheme="majorHAnsi"/>
          <w:color w:val="000000"/>
          <w:lang w:val="fr-FR"/>
        </w:rPr>
        <w:t>, les droits d’auteur, ainsi que les droits de Propriété Intellectuelle (PI)</w:t>
      </w:r>
      <w:r w:rsidR="00B11817" w:rsidRPr="00214761">
        <w:rPr>
          <w:rFonts w:asciiTheme="majorHAnsi" w:hAnsiTheme="majorHAnsi"/>
          <w:color w:val="000000"/>
          <w:lang w:val="fr-FR"/>
        </w:rPr>
        <w:t xml:space="preserve"> </w:t>
      </w:r>
      <w:r w:rsidR="0022321C" w:rsidRPr="00214761">
        <w:rPr>
          <w:rFonts w:asciiTheme="majorHAnsi" w:hAnsiTheme="majorHAnsi"/>
          <w:color w:val="000000"/>
          <w:lang w:val="fr-FR"/>
        </w:rPr>
        <w:t xml:space="preserve">et de distribution de licences conformément à la politique de données de chaque membre de la Charte. La signature de l’AND n’implique pas l’adhésion à la Charte ; </w:t>
      </w:r>
      <w:r w:rsidR="00B11817" w:rsidRPr="00214761">
        <w:rPr>
          <w:rFonts w:asciiTheme="majorHAnsi" w:hAnsiTheme="majorHAnsi"/>
          <w:color w:val="000000"/>
          <w:lang w:val="fr-FR"/>
        </w:rPr>
        <w:t>elle</w:t>
      </w:r>
      <w:r w:rsidR="0022321C" w:rsidRPr="00214761">
        <w:rPr>
          <w:rFonts w:asciiTheme="majorHAnsi" w:hAnsiTheme="majorHAnsi"/>
          <w:color w:val="000000"/>
          <w:lang w:val="fr-FR"/>
        </w:rPr>
        <w:t xml:space="preserve"> reconnaît seul</w:t>
      </w:r>
      <w:r w:rsidR="00B11817" w:rsidRPr="00214761">
        <w:rPr>
          <w:rFonts w:asciiTheme="majorHAnsi" w:hAnsiTheme="majorHAnsi"/>
          <w:color w:val="000000"/>
          <w:lang w:val="fr-FR"/>
        </w:rPr>
        <w:t>e</w:t>
      </w:r>
      <w:r w:rsidR="0022321C" w:rsidRPr="00214761">
        <w:rPr>
          <w:rFonts w:asciiTheme="majorHAnsi" w:hAnsiTheme="majorHAnsi"/>
          <w:color w:val="000000"/>
          <w:lang w:val="fr-FR"/>
        </w:rPr>
        <w:t>ment l’engagement à la bonne utilisation des produits de la Charte.</w:t>
      </w:r>
      <w:r w:rsidR="005F2AB0" w:rsidRPr="00214761">
        <w:rPr>
          <w:rFonts w:asciiTheme="majorHAnsi" w:hAnsiTheme="majorHAnsi"/>
          <w:color w:val="000000"/>
          <w:lang w:val="fr-FR"/>
        </w:rPr>
        <w:t xml:space="preserve"> </w:t>
      </w:r>
    </w:p>
    <w:p w:rsidR="009115D3" w:rsidRPr="005F2AB0" w:rsidRDefault="001F75C3" w:rsidP="005F2AB0">
      <w:pPr>
        <w:spacing w:before="120"/>
        <w:jc w:val="both"/>
        <w:rPr>
          <w:rFonts w:asciiTheme="majorHAnsi" w:hAnsiTheme="majorHAnsi"/>
          <w:color w:val="0000FF"/>
          <w:lang w:val="fr-FR"/>
        </w:rPr>
      </w:pPr>
      <w:r w:rsidRPr="005F2AB0">
        <w:rPr>
          <w:rFonts w:asciiTheme="majorHAnsi" w:hAnsiTheme="majorHAnsi" w:cs="Arial"/>
          <w:b/>
          <w:color w:val="000000"/>
          <w:lang w:val="fr-FR"/>
        </w:rPr>
        <w:t>Par e-mail à :</w:t>
      </w:r>
      <w:r w:rsidR="00B11817" w:rsidRPr="005F2AB0">
        <w:rPr>
          <w:rFonts w:asciiTheme="majorHAnsi" w:hAnsiTheme="majorHAnsi" w:cs="Arial"/>
          <w:b/>
          <w:color w:val="000000"/>
          <w:lang w:val="fr-FR"/>
        </w:rPr>
        <w:t xml:space="preserve"> </w:t>
      </w:r>
      <w:hyperlink r:id="rId8" w:history="1">
        <w:r w:rsidR="00EA685F" w:rsidRPr="005F2AB0">
          <w:rPr>
            <w:rStyle w:val="Collegamentoipertestuale"/>
            <w:rFonts w:asciiTheme="majorHAnsi" w:hAnsiTheme="majorHAnsi" w:cs="Arial"/>
            <w:b/>
            <w:lang w:val="fr-FR"/>
          </w:rPr>
          <w:t>ExecutiveSecretariat@disasterscharter.org</w:t>
        </w:r>
      </w:hyperlink>
    </w:p>
    <w:p w:rsidR="009115D3" w:rsidRPr="005F2AB0" w:rsidRDefault="009115D3" w:rsidP="009E63FD">
      <w:pPr>
        <w:spacing w:before="120"/>
        <w:jc w:val="both"/>
        <w:rPr>
          <w:rFonts w:asciiTheme="majorHAnsi" w:hAnsiTheme="majorHAnsi" w:cs="Arial"/>
          <w:color w:val="000000"/>
          <w:lang w:val="fr-FR"/>
        </w:rPr>
      </w:pPr>
      <w:r w:rsidRPr="005F2AB0">
        <w:rPr>
          <w:rFonts w:asciiTheme="majorHAnsi" w:hAnsiTheme="majorHAnsi"/>
          <w:color w:val="000000"/>
          <w:lang w:val="fr-FR"/>
        </w:rPr>
        <w:t xml:space="preserve">Votre </w:t>
      </w:r>
      <w:r w:rsidR="00EA685F" w:rsidRPr="005F2AB0">
        <w:rPr>
          <w:rFonts w:asciiTheme="majorHAnsi" w:hAnsiTheme="majorHAnsi"/>
          <w:color w:val="000000"/>
          <w:lang w:val="fr-FR"/>
        </w:rPr>
        <w:t>candidature </w:t>
      </w:r>
      <w:r w:rsidRPr="005F2AB0">
        <w:rPr>
          <w:rFonts w:asciiTheme="majorHAnsi" w:hAnsiTheme="majorHAnsi"/>
          <w:color w:val="000000"/>
          <w:lang w:val="fr-FR"/>
        </w:rPr>
        <w:t>sera étudié</w:t>
      </w:r>
      <w:r w:rsidR="00917A66" w:rsidRPr="005F2AB0">
        <w:rPr>
          <w:rFonts w:asciiTheme="majorHAnsi" w:hAnsiTheme="majorHAnsi"/>
          <w:color w:val="000000"/>
          <w:lang w:val="fr-FR"/>
        </w:rPr>
        <w:t>e</w:t>
      </w:r>
      <w:r w:rsidRPr="005F2AB0">
        <w:rPr>
          <w:rFonts w:asciiTheme="majorHAnsi" w:hAnsiTheme="majorHAnsi"/>
          <w:color w:val="000000"/>
          <w:lang w:val="fr-FR"/>
        </w:rPr>
        <w:t xml:space="preserve"> attentivement par les membres de la Charte. Ceux-ci vous contacteront si nécessaire pour avoir des informations complémentaires. La décision finale d’accorder ou non le statut d’Utilisateur Autorisé sera prise par les membres du Comité Directeur de la Charte.</w:t>
      </w:r>
      <w:r w:rsidRPr="005F2AB0">
        <w:rPr>
          <w:rFonts w:asciiTheme="majorHAnsi" w:hAnsiTheme="majorHAnsi" w:cs="Arial"/>
          <w:color w:val="000000"/>
          <w:lang w:val="fr-FR"/>
        </w:rPr>
        <w:br w:type="page"/>
      </w:r>
    </w:p>
    <w:p w:rsidR="009115D3" w:rsidRPr="005F2AB0" w:rsidRDefault="009115D3" w:rsidP="00583FE7">
      <w:pPr>
        <w:pStyle w:val="Paragrafoelenco"/>
        <w:numPr>
          <w:ilvl w:val="0"/>
          <w:numId w:val="3"/>
        </w:numPr>
        <w:spacing w:before="120"/>
        <w:ind w:left="284" w:hanging="567"/>
        <w:jc w:val="both"/>
        <w:rPr>
          <w:rFonts w:asciiTheme="majorHAnsi" w:hAnsiTheme="majorHAnsi" w:cs="Arial"/>
          <w:b/>
          <w:color w:val="000000"/>
          <w:lang w:val="en-US"/>
        </w:rPr>
      </w:pPr>
      <w:r w:rsidRPr="005F2AB0">
        <w:rPr>
          <w:rFonts w:asciiTheme="majorHAnsi" w:hAnsiTheme="majorHAnsi" w:cs="Arial"/>
          <w:b/>
          <w:color w:val="000000"/>
          <w:lang w:val="en-US"/>
        </w:rPr>
        <w:lastRenderedPageBreak/>
        <w:t xml:space="preserve">Generalities / </w:t>
      </w:r>
      <w:proofErr w:type="spellStart"/>
      <w:r w:rsidRPr="005F2AB0">
        <w:rPr>
          <w:rFonts w:asciiTheme="majorHAnsi" w:hAnsiTheme="majorHAnsi" w:cs="Arial"/>
          <w:b/>
          <w:color w:val="000000"/>
          <w:lang w:val="en-US"/>
        </w:rPr>
        <w:t>Informations</w:t>
      </w:r>
      <w:proofErr w:type="spellEnd"/>
      <w:r w:rsidRPr="005F2AB0">
        <w:rPr>
          <w:rFonts w:asciiTheme="majorHAnsi" w:hAnsiTheme="majorHAnsi" w:cs="Arial"/>
          <w:b/>
          <w:color w:val="000000"/>
          <w:lang w:val="fr-FR"/>
        </w:rPr>
        <w:t xml:space="preserve"> générales</w:t>
      </w: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US"/>
        </w:rPr>
      </w:pPr>
      <w:r w:rsidRPr="005F2AB0">
        <w:rPr>
          <w:rFonts w:asciiTheme="majorHAnsi" w:hAnsiTheme="majorHAnsi" w:cs="Arial"/>
          <w:i/>
          <w:color w:val="000000"/>
          <w:lang w:val="en-US"/>
        </w:rPr>
        <w:t>1.1</w:t>
      </w:r>
      <w:r w:rsidRPr="005F2AB0">
        <w:rPr>
          <w:rFonts w:asciiTheme="majorHAnsi" w:hAnsiTheme="majorHAnsi" w:cs="Arial"/>
          <w:i/>
          <w:color w:val="000000"/>
          <w:lang w:val="en-US"/>
        </w:rPr>
        <w:tab/>
        <w:t xml:space="preserve">Country/Pays: </w:t>
      </w: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GB"/>
        </w:rPr>
      </w:pP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US"/>
        </w:rPr>
      </w:pPr>
      <w:r w:rsidRPr="005F2AB0">
        <w:rPr>
          <w:rFonts w:asciiTheme="majorHAnsi" w:hAnsiTheme="majorHAnsi" w:cs="Arial"/>
          <w:i/>
          <w:color w:val="000000"/>
          <w:lang w:val="en-US"/>
        </w:rPr>
        <w:t>1.2</w:t>
      </w:r>
      <w:r w:rsidRPr="005F2AB0">
        <w:rPr>
          <w:rFonts w:asciiTheme="majorHAnsi" w:hAnsiTheme="majorHAnsi" w:cs="Arial"/>
          <w:i/>
          <w:color w:val="000000"/>
          <w:lang w:val="en-US"/>
        </w:rPr>
        <w:tab/>
        <w:t>Organization’s Name/ Nom de l ’</w:t>
      </w:r>
      <w:proofErr w:type="spellStart"/>
      <w:r w:rsidRPr="005F2AB0">
        <w:rPr>
          <w:rFonts w:asciiTheme="majorHAnsi" w:hAnsiTheme="majorHAnsi" w:cs="Arial"/>
          <w:i/>
          <w:color w:val="000000"/>
          <w:lang w:val="en-US"/>
        </w:rPr>
        <w:t>organisation</w:t>
      </w:r>
      <w:proofErr w:type="spellEnd"/>
      <w:r w:rsidRPr="005F2AB0">
        <w:rPr>
          <w:rFonts w:asciiTheme="majorHAnsi" w:hAnsiTheme="majorHAnsi" w:cs="Arial"/>
          <w:i/>
          <w:color w:val="000000"/>
          <w:lang w:val="en-US"/>
        </w:rPr>
        <w:t>:</w:t>
      </w: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US"/>
        </w:rPr>
      </w:pP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US"/>
        </w:rPr>
      </w:pPr>
      <w:r w:rsidRPr="005F2AB0">
        <w:rPr>
          <w:rFonts w:asciiTheme="majorHAnsi" w:hAnsiTheme="majorHAnsi" w:cs="Arial"/>
          <w:i/>
          <w:color w:val="000000"/>
          <w:lang w:val="en-US"/>
        </w:rPr>
        <w:t>1.3</w:t>
      </w:r>
      <w:r w:rsidRPr="005F2AB0">
        <w:rPr>
          <w:rFonts w:asciiTheme="majorHAnsi" w:hAnsiTheme="majorHAnsi" w:cs="Arial"/>
          <w:i/>
          <w:color w:val="000000"/>
          <w:lang w:val="en-US"/>
        </w:rPr>
        <w:tab/>
        <w:t xml:space="preserve">Full Address/ </w:t>
      </w:r>
      <w:proofErr w:type="spellStart"/>
      <w:r w:rsidRPr="005F2AB0">
        <w:rPr>
          <w:rFonts w:asciiTheme="majorHAnsi" w:hAnsiTheme="majorHAnsi" w:cs="Arial"/>
          <w:i/>
          <w:color w:val="000000"/>
          <w:lang w:val="en-US"/>
        </w:rPr>
        <w:t>Adresse</w:t>
      </w:r>
      <w:proofErr w:type="spellEnd"/>
      <w:r w:rsidR="00917A66" w:rsidRPr="005F2AB0">
        <w:rPr>
          <w:rFonts w:asciiTheme="majorHAnsi" w:hAnsiTheme="majorHAnsi" w:cs="Arial"/>
          <w:i/>
          <w:color w:val="000000"/>
          <w:lang w:val="en-US"/>
        </w:rPr>
        <w:t xml:space="preserve"> </w:t>
      </w:r>
      <w:proofErr w:type="spellStart"/>
      <w:r w:rsidRPr="005F2AB0">
        <w:rPr>
          <w:rFonts w:asciiTheme="majorHAnsi" w:hAnsiTheme="majorHAnsi" w:cs="Arial"/>
          <w:i/>
          <w:color w:val="000000"/>
          <w:lang w:val="en-GB"/>
        </w:rPr>
        <w:t>complète</w:t>
      </w:r>
      <w:proofErr w:type="spellEnd"/>
      <w:r w:rsidRPr="005F2AB0">
        <w:rPr>
          <w:rFonts w:asciiTheme="majorHAnsi" w:hAnsiTheme="majorHAnsi" w:cs="Arial"/>
          <w:i/>
          <w:color w:val="000000"/>
          <w:lang w:val="en-US"/>
        </w:rPr>
        <w:t>:</w:t>
      </w: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US"/>
        </w:rPr>
      </w:pP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Calibri"/>
          <w:i/>
          <w:color w:val="000000"/>
          <w:lang w:val="fr-FR"/>
        </w:rPr>
      </w:pPr>
      <w:r w:rsidRPr="005F2AB0">
        <w:rPr>
          <w:rFonts w:asciiTheme="majorHAnsi" w:hAnsiTheme="majorHAnsi" w:cs="Arial"/>
          <w:i/>
          <w:color w:val="000000"/>
          <w:lang w:val="fr-FR"/>
        </w:rPr>
        <w:t>1.4</w:t>
      </w:r>
      <w:r w:rsidRPr="005F2AB0">
        <w:rPr>
          <w:rFonts w:asciiTheme="majorHAnsi" w:hAnsiTheme="majorHAnsi" w:cs="Arial"/>
          <w:i/>
          <w:color w:val="000000"/>
          <w:lang w:val="fr-FR"/>
        </w:rPr>
        <w:tab/>
        <w:t xml:space="preserve">Contact Person </w:t>
      </w:r>
      <w:proofErr w:type="spellStart"/>
      <w:r w:rsidRPr="005F2AB0">
        <w:rPr>
          <w:rFonts w:asciiTheme="majorHAnsi" w:hAnsiTheme="majorHAnsi" w:cs="Arial"/>
          <w:i/>
          <w:color w:val="000000"/>
          <w:lang w:val="fr-FR"/>
        </w:rPr>
        <w:t>details</w:t>
      </w:r>
      <w:proofErr w:type="spellEnd"/>
      <w:r w:rsidR="00917A66" w:rsidRPr="005F2AB0">
        <w:rPr>
          <w:rFonts w:asciiTheme="majorHAnsi" w:hAnsiTheme="majorHAnsi" w:cs="Arial"/>
          <w:i/>
          <w:color w:val="000000"/>
          <w:lang w:val="fr-FR"/>
        </w:rPr>
        <w:t xml:space="preserve"> </w:t>
      </w:r>
      <w:r w:rsidRPr="005F2AB0">
        <w:rPr>
          <w:rFonts w:asciiTheme="majorHAnsi" w:hAnsiTheme="majorHAnsi"/>
          <w:i/>
          <w:color w:val="000000"/>
          <w:lang w:val="fr-FR"/>
        </w:rPr>
        <w:t>(</w:t>
      </w:r>
      <w:proofErr w:type="spellStart"/>
      <w:r w:rsidRPr="005F2AB0">
        <w:rPr>
          <w:rFonts w:asciiTheme="majorHAnsi" w:hAnsiTheme="majorHAnsi" w:cs="Calibri"/>
          <w:i/>
          <w:color w:val="000000"/>
          <w:lang w:val="fr-FR"/>
        </w:rPr>
        <w:t>name</w:t>
      </w:r>
      <w:proofErr w:type="spellEnd"/>
      <w:r w:rsidRPr="005F2AB0">
        <w:rPr>
          <w:rFonts w:asciiTheme="majorHAnsi" w:hAnsiTheme="majorHAnsi" w:cs="Calibri"/>
          <w:i/>
          <w:color w:val="000000"/>
          <w:lang w:val="fr-FR"/>
        </w:rPr>
        <w:t xml:space="preserve">, </w:t>
      </w:r>
      <w:proofErr w:type="spellStart"/>
      <w:r w:rsidRPr="005F2AB0">
        <w:rPr>
          <w:rFonts w:asciiTheme="majorHAnsi" w:hAnsiTheme="majorHAnsi" w:cs="Calibri"/>
          <w:i/>
          <w:color w:val="000000"/>
          <w:lang w:val="fr-FR"/>
        </w:rPr>
        <w:t>title</w:t>
      </w:r>
      <w:proofErr w:type="spellEnd"/>
      <w:r w:rsidRPr="005F2AB0">
        <w:rPr>
          <w:rFonts w:asciiTheme="majorHAnsi" w:hAnsiTheme="majorHAnsi" w:cs="Calibri"/>
          <w:i/>
          <w:color w:val="000000"/>
          <w:lang w:val="fr-FR"/>
        </w:rPr>
        <w:t xml:space="preserve">, phone, fax, e-mail)/Personne de référence </w:t>
      </w:r>
      <w:r w:rsidRPr="005F2AB0">
        <w:rPr>
          <w:rFonts w:asciiTheme="majorHAnsi" w:hAnsiTheme="majorHAnsi" w:cs="Arial"/>
          <w:i/>
          <w:color w:val="000000"/>
          <w:lang w:val="fr-FR"/>
        </w:rPr>
        <w:t>(nom, titre, numéro de téléphone, fax, adresse e-mail):</w:t>
      </w:r>
    </w:p>
    <w:p w:rsidR="009115D3" w:rsidRPr="005F2AB0" w:rsidRDefault="009115D3" w:rsidP="00932717">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fr-FR"/>
        </w:rPr>
      </w:pPr>
    </w:p>
    <w:p w:rsidR="009115D3" w:rsidRPr="005F2AB0" w:rsidRDefault="009115D3" w:rsidP="00932717">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fr-FR"/>
        </w:rPr>
      </w:pP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Calibri"/>
          <w:color w:val="000000"/>
          <w:lang w:val="fr-FR"/>
        </w:rPr>
      </w:pP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Calibri"/>
          <w:color w:val="000000"/>
          <w:lang w:val="fr-FR"/>
        </w:rPr>
      </w:pPr>
    </w:p>
    <w:p w:rsidR="009115D3" w:rsidRPr="005F2AB0" w:rsidRDefault="009115D3" w:rsidP="00C94D15">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Calibri"/>
          <w:color w:val="000000"/>
          <w:lang w:val="fr-FR"/>
        </w:rPr>
      </w:pPr>
    </w:p>
    <w:p w:rsidR="009115D3" w:rsidRPr="005F2AB0" w:rsidRDefault="009115D3" w:rsidP="00C94D15">
      <w:pPr>
        <w:spacing w:before="120"/>
        <w:ind w:left="851"/>
        <w:jc w:val="both"/>
        <w:rPr>
          <w:rFonts w:asciiTheme="majorHAnsi" w:hAnsiTheme="majorHAnsi" w:cs="Arial"/>
          <w:b/>
          <w:color w:val="000000"/>
          <w:lang w:val="fr-FR"/>
        </w:rPr>
      </w:pPr>
    </w:p>
    <w:p w:rsidR="009115D3" w:rsidRPr="005F2AB0" w:rsidRDefault="009115D3" w:rsidP="00583FE7">
      <w:pPr>
        <w:pStyle w:val="Paragrafoelenco"/>
        <w:numPr>
          <w:ilvl w:val="0"/>
          <w:numId w:val="3"/>
        </w:numPr>
        <w:spacing w:before="120"/>
        <w:ind w:left="284" w:hanging="567"/>
        <w:jc w:val="both"/>
        <w:rPr>
          <w:rFonts w:asciiTheme="majorHAnsi" w:hAnsiTheme="majorHAnsi" w:cs="Arial"/>
          <w:b/>
          <w:color w:val="000000"/>
          <w:lang w:val="fr-FR"/>
        </w:rPr>
      </w:pPr>
      <w:proofErr w:type="spellStart"/>
      <w:r w:rsidRPr="005F2AB0">
        <w:rPr>
          <w:rFonts w:asciiTheme="majorHAnsi" w:hAnsiTheme="majorHAnsi" w:cs="Arial"/>
          <w:b/>
          <w:color w:val="000000"/>
          <w:lang w:val="fr-FR"/>
        </w:rPr>
        <w:t>Organizational</w:t>
      </w:r>
      <w:proofErr w:type="spellEnd"/>
      <w:r w:rsidRPr="005F2AB0">
        <w:rPr>
          <w:rFonts w:asciiTheme="majorHAnsi" w:hAnsiTheme="majorHAnsi" w:cs="Arial"/>
          <w:b/>
          <w:color w:val="000000"/>
          <w:lang w:val="fr-FR"/>
        </w:rPr>
        <w:t xml:space="preserve"> Mandate (</w:t>
      </w:r>
      <w:proofErr w:type="spellStart"/>
      <w:r w:rsidRPr="005F2AB0">
        <w:rPr>
          <w:rFonts w:asciiTheme="majorHAnsi" w:hAnsiTheme="majorHAnsi" w:cs="Arial"/>
          <w:b/>
          <w:color w:val="000000"/>
          <w:lang w:val="fr-FR"/>
        </w:rPr>
        <w:t>related</w:t>
      </w:r>
      <w:proofErr w:type="spellEnd"/>
      <w:r w:rsidRPr="005F2AB0">
        <w:rPr>
          <w:rFonts w:asciiTheme="majorHAnsi" w:hAnsiTheme="majorHAnsi" w:cs="Arial"/>
          <w:b/>
          <w:color w:val="000000"/>
          <w:lang w:val="fr-FR"/>
        </w:rPr>
        <w:t xml:space="preserve"> to </w:t>
      </w:r>
      <w:proofErr w:type="spellStart"/>
      <w:r w:rsidRPr="005F2AB0">
        <w:rPr>
          <w:rFonts w:asciiTheme="majorHAnsi" w:hAnsiTheme="majorHAnsi" w:cs="Arial"/>
          <w:b/>
          <w:color w:val="000000"/>
          <w:lang w:val="fr-FR"/>
        </w:rPr>
        <w:t>rescue</w:t>
      </w:r>
      <w:proofErr w:type="spellEnd"/>
      <w:r w:rsidRPr="005F2AB0">
        <w:rPr>
          <w:rFonts w:asciiTheme="majorHAnsi" w:hAnsiTheme="majorHAnsi" w:cs="Arial"/>
          <w:b/>
          <w:color w:val="000000"/>
          <w:lang w:val="fr-FR"/>
        </w:rPr>
        <w:t xml:space="preserve">, civil protection and </w:t>
      </w:r>
      <w:proofErr w:type="spellStart"/>
      <w:r w:rsidRPr="005F2AB0">
        <w:rPr>
          <w:rFonts w:asciiTheme="majorHAnsi" w:hAnsiTheme="majorHAnsi" w:cs="Arial"/>
          <w:b/>
          <w:color w:val="000000"/>
          <w:lang w:val="fr-FR"/>
        </w:rPr>
        <w:t>security</w:t>
      </w:r>
      <w:proofErr w:type="spellEnd"/>
      <w:r w:rsidRPr="005F2AB0">
        <w:rPr>
          <w:rFonts w:asciiTheme="majorHAnsi" w:hAnsiTheme="majorHAnsi" w:cs="Arial"/>
          <w:b/>
          <w:color w:val="000000"/>
          <w:lang w:val="fr-FR"/>
        </w:rPr>
        <w:t>) &amp;</w:t>
      </w:r>
      <w:r w:rsidR="00DF0304" w:rsidRPr="005F2AB0">
        <w:rPr>
          <w:rFonts w:asciiTheme="majorHAnsi" w:hAnsiTheme="majorHAnsi" w:cs="Arial"/>
          <w:b/>
          <w:color w:val="000000"/>
          <w:lang w:val="fr-FR"/>
        </w:rPr>
        <w:t xml:space="preserve"> </w:t>
      </w:r>
      <w:r w:rsidRPr="005F2AB0">
        <w:rPr>
          <w:rFonts w:asciiTheme="majorHAnsi" w:hAnsiTheme="majorHAnsi"/>
          <w:b/>
          <w:color w:val="000000"/>
          <w:lang w:val="fr-FR"/>
        </w:rPr>
        <w:t xml:space="preserve">main </w:t>
      </w:r>
      <w:proofErr w:type="spellStart"/>
      <w:r w:rsidRPr="005F2AB0">
        <w:rPr>
          <w:rFonts w:asciiTheme="majorHAnsi" w:hAnsiTheme="majorHAnsi"/>
          <w:b/>
          <w:color w:val="000000"/>
          <w:lang w:val="fr-FR"/>
        </w:rPr>
        <w:t>activities</w:t>
      </w:r>
      <w:proofErr w:type="spellEnd"/>
      <w:r w:rsidRPr="005F2AB0">
        <w:rPr>
          <w:rFonts w:asciiTheme="majorHAnsi" w:hAnsiTheme="majorHAnsi"/>
          <w:b/>
          <w:color w:val="000000"/>
          <w:lang w:val="fr-FR"/>
        </w:rPr>
        <w:t xml:space="preserve"> /</w:t>
      </w:r>
      <w:r w:rsidRPr="005F2AB0">
        <w:rPr>
          <w:rFonts w:asciiTheme="majorHAnsi" w:hAnsiTheme="majorHAnsi" w:cs="Arial"/>
          <w:b/>
          <w:color w:val="000000"/>
          <w:lang w:val="fr-FR"/>
        </w:rPr>
        <w:t xml:space="preserve"> Mandat (relatif au sauvetage, à la protection et à la sécurité civiles) et  activités principales </w:t>
      </w:r>
    </w:p>
    <w:p w:rsidR="009115D3" w:rsidRPr="005F2AB0" w:rsidRDefault="009115D3" w:rsidP="00021C5E">
      <w:pPr>
        <w:pStyle w:val="Paragrafoelenco"/>
        <w:spacing w:before="120"/>
        <w:ind w:left="851"/>
        <w:jc w:val="both"/>
        <w:rPr>
          <w:rFonts w:asciiTheme="majorHAnsi" w:hAnsiTheme="majorHAnsi" w:cs="Arial"/>
          <w:b/>
          <w:color w:val="000000"/>
          <w:lang w:val="fr-FR"/>
        </w:rPr>
      </w:pPr>
    </w:p>
    <w:p w:rsidR="009115D3" w:rsidRPr="005F2AB0" w:rsidRDefault="009115D3" w:rsidP="00EA685F">
      <w:pPr>
        <w:numPr>
          <w:ilvl w:val="1"/>
          <w:numId w:val="16"/>
        </w:numPr>
        <w:pBdr>
          <w:top w:val="single" w:sz="4" w:space="1" w:color="auto"/>
          <w:left w:val="single" w:sz="4" w:space="4" w:color="auto"/>
          <w:bottom w:val="single" w:sz="4" w:space="1" w:color="auto"/>
          <w:right w:val="single" w:sz="4" w:space="4" w:color="auto"/>
        </w:pBdr>
        <w:tabs>
          <w:tab w:val="clear" w:pos="928"/>
          <w:tab w:val="num" w:pos="1134"/>
        </w:tabs>
        <w:spacing w:before="120"/>
        <w:ind w:left="1134" w:hanging="567"/>
        <w:jc w:val="both"/>
        <w:rPr>
          <w:rFonts w:asciiTheme="majorHAnsi" w:hAnsiTheme="majorHAnsi" w:cs="Arial"/>
          <w:i/>
          <w:color w:val="000000"/>
          <w:lang w:val="fr-FR"/>
        </w:rPr>
      </w:pPr>
      <w:r w:rsidRPr="005F2AB0">
        <w:rPr>
          <w:rFonts w:asciiTheme="majorHAnsi" w:hAnsiTheme="majorHAnsi" w:cs="Arial"/>
          <w:i/>
          <w:color w:val="000000"/>
          <w:lang w:val="fr-FR"/>
        </w:rPr>
        <w:t xml:space="preserve">Is </w:t>
      </w:r>
      <w:proofErr w:type="spellStart"/>
      <w:r w:rsidRPr="005F2AB0">
        <w:rPr>
          <w:rFonts w:asciiTheme="majorHAnsi" w:hAnsiTheme="majorHAnsi" w:cs="Arial"/>
          <w:i/>
          <w:color w:val="000000"/>
          <w:lang w:val="fr-FR"/>
        </w:rPr>
        <w:t>your</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organizationa</w:t>
      </w:r>
      <w:proofErr w:type="spellEnd"/>
      <w:r w:rsidRPr="005F2AB0">
        <w:rPr>
          <w:rFonts w:asciiTheme="majorHAnsi" w:hAnsiTheme="majorHAnsi" w:cs="Arial"/>
          <w:i/>
          <w:color w:val="000000"/>
          <w:lang w:val="fr-FR"/>
        </w:rPr>
        <w:t xml:space="preserve"> national </w:t>
      </w:r>
      <w:proofErr w:type="spellStart"/>
      <w:r w:rsidRPr="005F2AB0">
        <w:rPr>
          <w:rFonts w:asciiTheme="majorHAnsi" w:hAnsiTheme="majorHAnsi" w:cs="Arial"/>
          <w:i/>
          <w:color w:val="000000"/>
          <w:lang w:val="fr-FR"/>
        </w:rPr>
        <w:t>disaster</w:t>
      </w:r>
      <w:proofErr w:type="spellEnd"/>
      <w:r w:rsidRPr="005F2AB0">
        <w:rPr>
          <w:rFonts w:asciiTheme="majorHAnsi" w:hAnsiTheme="majorHAnsi" w:cs="Arial"/>
          <w:i/>
          <w:color w:val="000000"/>
          <w:lang w:val="fr-FR"/>
        </w:rPr>
        <w:t xml:space="preserve"> management </w:t>
      </w:r>
      <w:proofErr w:type="spellStart"/>
      <w:r w:rsidRPr="005F2AB0">
        <w:rPr>
          <w:rFonts w:asciiTheme="majorHAnsi" w:hAnsiTheme="majorHAnsi" w:cs="Arial"/>
          <w:i/>
          <w:color w:val="000000"/>
          <w:lang w:val="fr-FR"/>
        </w:rPr>
        <w:t>authority</w:t>
      </w:r>
      <w:proofErr w:type="spellEnd"/>
      <w:r w:rsidRPr="005F2AB0">
        <w:rPr>
          <w:rFonts w:asciiTheme="majorHAnsi" w:hAnsiTheme="majorHAnsi" w:cs="Arial"/>
          <w:i/>
          <w:color w:val="000000"/>
          <w:lang w:val="fr-FR"/>
        </w:rPr>
        <w:t xml:space="preserve"> or </w:t>
      </w:r>
      <w:proofErr w:type="spellStart"/>
      <w:r w:rsidRPr="005F2AB0">
        <w:rPr>
          <w:rFonts w:asciiTheme="majorHAnsi" w:hAnsiTheme="majorHAnsi" w:cs="Arial"/>
          <w:i/>
          <w:color w:val="000000"/>
          <w:lang w:val="fr-FR"/>
        </w:rPr>
        <w:t>its</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delegated</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agency</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with</w:t>
      </w:r>
      <w:proofErr w:type="spellEnd"/>
      <w:r w:rsidRPr="005F2AB0">
        <w:rPr>
          <w:rFonts w:asciiTheme="majorHAnsi" w:hAnsiTheme="majorHAnsi" w:cs="Arial"/>
          <w:i/>
          <w:color w:val="000000"/>
          <w:lang w:val="fr-FR"/>
        </w:rPr>
        <w:t xml:space="preserve"> the mandate to </w:t>
      </w:r>
      <w:proofErr w:type="spellStart"/>
      <w:r w:rsidRPr="005F2AB0">
        <w:rPr>
          <w:rFonts w:asciiTheme="majorHAnsi" w:hAnsiTheme="majorHAnsi" w:cs="Arial"/>
          <w:i/>
          <w:color w:val="000000"/>
          <w:lang w:val="fr-FR"/>
        </w:rPr>
        <w:t>coordinate</w:t>
      </w:r>
      <w:proofErr w:type="spellEnd"/>
      <w:r w:rsidRPr="005F2AB0">
        <w:rPr>
          <w:rFonts w:asciiTheme="majorHAnsi" w:hAnsiTheme="majorHAnsi" w:cs="Arial"/>
          <w:i/>
          <w:color w:val="000000"/>
          <w:lang w:val="fr-FR"/>
        </w:rPr>
        <w:t xml:space="preserve"> emergency </w:t>
      </w:r>
      <w:proofErr w:type="spellStart"/>
      <w:r w:rsidRPr="005F2AB0">
        <w:rPr>
          <w:rFonts w:asciiTheme="majorHAnsi" w:hAnsiTheme="majorHAnsi" w:cs="Arial"/>
          <w:i/>
          <w:color w:val="000000"/>
          <w:lang w:val="fr-FR"/>
        </w:rPr>
        <w:t>response</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measures</w:t>
      </w:r>
      <w:proofErr w:type="spellEnd"/>
      <w:r w:rsidRPr="005F2AB0">
        <w:rPr>
          <w:rFonts w:asciiTheme="majorHAnsi" w:hAnsiTheme="majorHAnsi" w:cs="Arial"/>
          <w:i/>
          <w:color w:val="000000"/>
          <w:lang w:val="fr-FR"/>
        </w:rPr>
        <w:t xml:space="preserve"> in </w:t>
      </w:r>
      <w:proofErr w:type="spellStart"/>
      <w:r w:rsidRPr="005F2AB0">
        <w:rPr>
          <w:rFonts w:asciiTheme="majorHAnsi" w:hAnsiTheme="majorHAnsi" w:cs="Arial"/>
          <w:i/>
          <w:color w:val="000000"/>
          <w:lang w:val="fr-FR"/>
        </w:rPr>
        <w:t>your</w:t>
      </w:r>
      <w:proofErr w:type="spellEnd"/>
      <w:r w:rsidRPr="005F2AB0">
        <w:rPr>
          <w:rFonts w:asciiTheme="majorHAnsi" w:hAnsiTheme="majorHAnsi" w:cs="Arial"/>
          <w:i/>
          <w:color w:val="000000"/>
          <w:lang w:val="fr-FR"/>
        </w:rPr>
        <w:t xml:space="preserve"> country? / Votre organisation  est-elle une entité nationale de protection civile (ou son agence déléguée) possédant un mandat de coordination des interventions en cas de catastrophe  dans votre pays ?</w:t>
      </w:r>
    </w:p>
    <w:p w:rsidR="009115D3" w:rsidRPr="00907ED2" w:rsidRDefault="002B3684" w:rsidP="00992916">
      <w:pPr>
        <w:pBdr>
          <w:top w:val="single" w:sz="4" w:space="1" w:color="auto"/>
          <w:left w:val="single" w:sz="4" w:space="4" w:color="auto"/>
          <w:bottom w:val="single" w:sz="4" w:space="1" w:color="auto"/>
          <w:right w:val="single" w:sz="4" w:space="4" w:color="auto"/>
        </w:pBdr>
        <w:spacing w:before="120"/>
        <w:ind w:left="567"/>
        <w:jc w:val="both"/>
        <w:rPr>
          <w:rFonts w:asciiTheme="majorHAnsi" w:eastAsia="MS Gothic" w:hAnsiTheme="majorHAnsi" w:cs="Arial"/>
          <w:color w:val="000000"/>
          <w:lang w:val="en-GB"/>
        </w:rPr>
      </w:pPr>
      <w:r w:rsidRPr="00907ED2">
        <w:rPr>
          <w:rFonts w:asciiTheme="majorHAnsi" w:hAnsiTheme="majorHAnsi" w:cs="Arial"/>
          <w:color w:val="000000"/>
          <w:lang w:val="en-GB"/>
        </w:rPr>
        <w:t xml:space="preserve">               </w:t>
      </w:r>
      <w:r w:rsidR="009115D3" w:rsidRPr="00907ED2">
        <w:rPr>
          <w:rFonts w:asciiTheme="majorHAnsi" w:hAnsiTheme="majorHAnsi" w:cs="Arial"/>
          <w:color w:val="000000"/>
          <w:lang w:val="en-GB"/>
        </w:rPr>
        <w:t>Ye</w:t>
      </w:r>
      <w:r w:rsidR="00907ED2" w:rsidRPr="00907ED2">
        <w:rPr>
          <w:rFonts w:asciiTheme="majorHAnsi" w:hAnsiTheme="majorHAnsi" w:cs="Arial"/>
          <w:color w:val="000000"/>
          <w:lang w:val="en-GB"/>
        </w:rPr>
        <w:t>s</w:t>
      </w:r>
      <w:r w:rsidR="00907ED2" w:rsidRPr="00907ED2">
        <w:rPr>
          <w:rFonts w:asciiTheme="majorHAnsi" w:hAnsiTheme="majorHAnsi" w:cs="Arial"/>
          <w:color w:val="000000"/>
          <w:lang w:val="en-GB"/>
        </w:rPr>
        <w:tab/>
      </w:r>
      <w:r w:rsidR="009115D3" w:rsidRPr="00907ED2">
        <w:rPr>
          <w:rFonts w:ascii="MS Mincho" w:eastAsia="MS Mincho" w:hAnsi="MS Mincho" w:cs="MS Mincho" w:hint="eastAsia"/>
          <w:color w:val="000000"/>
          <w:lang w:val="en-GB"/>
        </w:rPr>
        <w:t>☐</w:t>
      </w:r>
      <w:r w:rsidR="009115D3" w:rsidRPr="00907ED2">
        <w:rPr>
          <w:rFonts w:asciiTheme="majorHAnsi" w:hAnsiTheme="majorHAnsi" w:cs="Arial"/>
          <w:color w:val="000000"/>
          <w:lang w:val="en-GB"/>
        </w:rPr>
        <w:tab/>
      </w:r>
      <w:r w:rsidR="009115D3" w:rsidRPr="00907ED2">
        <w:rPr>
          <w:rFonts w:asciiTheme="majorHAnsi" w:hAnsiTheme="majorHAnsi" w:cs="Arial"/>
          <w:color w:val="000000"/>
          <w:lang w:val="en-GB"/>
        </w:rPr>
        <w:tab/>
      </w:r>
      <w:r w:rsidR="009115D3" w:rsidRPr="00907ED2">
        <w:rPr>
          <w:rFonts w:asciiTheme="majorHAnsi" w:hAnsiTheme="majorHAnsi" w:cs="Arial"/>
          <w:color w:val="000000"/>
          <w:lang w:val="en-GB"/>
        </w:rPr>
        <w:tab/>
      </w:r>
      <w:r w:rsidR="009115D3" w:rsidRPr="00907ED2">
        <w:rPr>
          <w:rFonts w:asciiTheme="majorHAnsi" w:hAnsiTheme="majorHAnsi" w:cs="Arial"/>
          <w:color w:val="000000"/>
          <w:lang w:val="en-GB"/>
        </w:rPr>
        <w:tab/>
        <w:t>No</w:t>
      </w:r>
      <w:r w:rsidR="00907ED2">
        <w:rPr>
          <w:rFonts w:asciiTheme="majorHAnsi" w:hAnsiTheme="majorHAnsi" w:cs="Arial"/>
          <w:color w:val="000000"/>
          <w:lang w:val="en-GB"/>
        </w:rPr>
        <w:tab/>
      </w:r>
      <w:r w:rsidR="009115D3" w:rsidRPr="00907ED2">
        <w:rPr>
          <w:rFonts w:ascii="MS Mincho" w:eastAsia="MS Mincho" w:hAnsi="MS Mincho" w:cs="MS Mincho" w:hint="eastAsia"/>
          <w:color w:val="000000"/>
          <w:lang w:val="en-GB"/>
        </w:rPr>
        <w:t>☐</w:t>
      </w:r>
    </w:p>
    <w:p w:rsidR="009115D3" w:rsidRPr="005F2AB0" w:rsidRDefault="00EA685F" w:rsidP="00EA685F">
      <w:pPr>
        <w:numPr>
          <w:ilvl w:val="1"/>
          <w:numId w:val="16"/>
        </w:numPr>
        <w:pBdr>
          <w:top w:val="single" w:sz="4" w:space="1" w:color="auto"/>
          <w:left w:val="single" w:sz="4" w:space="4" w:color="auto"/>
          <w:bottom w:val="single" w:sz="4" w:space="1" w:color="auto"/>
          <w:right w:val="single" w:sz="4" w:space="4" w:color="auto"/>
        </w:pBdr>
        <w:tabs>
          <w:tab w:val="num" w:pos="1134"/>
        </w:tabs>
        <w:spacing w:before="120"/>
        <w:ind w:left="1134" w:hanging="567"/>
        <w:jc w:val="both"/>
        <w:rPr>
          <w:rFonts w:asciiTheme="majorHAnsi" w:hAnsiTheme="majorHAnsi" w:cs="Arial"/>
          <w:i/>
          <w:color w:val="000000"/>
          <w:lang w:val="en-US"/>
        </w:rPr>
      </w:pPr>
      <w:r w:rsidRPr="005F2AB0">
        <w:rPr>
          <w:rFonts w:asciiTheme="majorHAnsi" w:hAnsiTheme="majorHAnsi" w:cs="Arial"/>
          <w:i/>
          <w:lang w:val="en-US"/>
        </w:rPr>
        <w:tab/>
      </w:r>
      <w:r w:rsidRPr="005F2AB0">
        <w:rPr>
          <w:rFonts w:asciiTheme="majorHAnsi" w:hAnsiTheme="majorHAnsi" w:cs="Arial"/>
          <w:i/>
          <w:color w:val="000000"/>
          <w:lang w:val="en-US"/>
        </w:rPr>
        <w:t>If your organization is a delegated agency, please explain your formal link with the disaster management authority/</w:t>
      </w:r>
      <w:r w:rsidR="004B16A2" w:rsidRPr="005F2AB0">
        <w:rPr>
          <w:rFonts w:asciiTheme="majorHAnsi" w:hAnsiTheme="majorHAnsi" w:cs="Arial"/>
          <w:i/>
          <w:color w:val="000000"/>
          <w:lang w:val="en-US"/>
        </w:rPr>
        <w:t xml:space="preserve">Si </w:t>
      </w:r>
      <w:proofErr w:type="spellStart"/>
      <w:r w:rsidR="004B16A2" w:rsidRPr="005F2AB0">
        <w:rPr>
          <w:rFonts w:asciiTheme="majorHAnsi" w:hAnsiTheme="majorHAnsi" w:cs="Arial"/>
          <w:i/>
          <w:color w:val="000000"/>
          <w:lang w:val="en-US"/>
        </w:rPr>
        <w:t>votre</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organisation</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est</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une</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agence</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déléguée</w:t>
      </w:r>
      <w:proofErr w:type="spellEnd"/>
      <w:r w:rsidR="004B16A2" w:rsidRPr="005F2AB0">
        <w:rPr>
          <w:rFonts w:asciiTheme="majorHAnsi" w:hAnsiTheme="majorHAnsi" w:cs="Arial"/>
          <w:i/>
          <w:color w:val="000000"/>
          <w:lang w:val="en-US"/>
        </w:rPr>
        <w:t xml:space="preserve">, </w:t>
      </w:r>
      <w:proofErr w:type="spellStart"/>
      <w:r w:rsidR="005F2AB0" w:rsidRPr="005F2AB0">
        <w:rPr>
          <w:rFonts w:asciiTheme="majorHAnsi" w:hAnsiTheme="majorHAnsi" w:cs="Arial"/>
          <w:i/>
          <w:color w:val="000000"/>
          <w:lang w:val="en-US"/>
        </w:rPr>
        <w:t>prière</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d’expliquer</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vos</w:t>
      </w:r>
      <w:proofErr w:type="spellEnd"/>
      <w:r w:rsidR="004B16A2" w:rsidRPr="005F2AB0">
        <w:rPr>
          <w:rFonts w:asciiTheme="majorHAnsi" w:hAnsiTheme="majorHAnsi" w:cs="Arial"/>
          <w:i/>
          <w:color w:val="000000"/>
          <w:lang w:val="en-US"/>
        </w:rPr>
        <w:t xml:space="preserve"> relations avec </w:t>
      </w:r>
      <w:proofErr w:type="spellStart"/>
      <w:r w:rsidR="004B16A2" w:rsidRPr="005F2AB0">
        <w:rPr>
          <w:rFonts w:asciiTheme="majorHAnsi" w:hAnsiTheme="majorHAnsi" w:cs="Arial"/>
          <w:i/>
          <w:color w:val="000000"/>
          <w:lang w:val="en-US"/>
        </w:rPr>
        <w:t>l’autorité</w:t>
      </w:r>
      <w:proofErr w:type="spellEnd"/>
      <w:r w:rsidR="00917A66" w:rsidRPr="005F2AB0">
        <w:rPr>
          <w:rFonts w:asciiTheme="majorHAnsi" w:hAnsiTheme="majorHAnsi" w:cs="Arial"/>
          <w:i/>
          <w:color w:val="000000"/>
          <w:lang w:val="en-US"/>
        </w:rPr>
        <w:t xml:space="preserve"> </w:t>
      </w:r>
      <w:proofErr w:type="spellStart"/>
      <w:r w:rsidR="004B16A2" w:rsidRPr="005F2AB0">
        <w:rPr>
          <w:rFonts w:asciiTheme="majorHAnsi" w:hAnsiTheme="majorHAnsi" w:cs="Arial"/>
          <w:i/>
          <w:color w:val="000000"/>
          <w:lang w:val="en-US"/>
        </w:rPr>
        <w:t>nationale</w:t>
      </w:r>
      <w:proofErr w:type="spellEnd"/>
      <w:r w:rsidR="004B16A2" w:rsidRPr="005F2AB0">
        <w:rPr>
          <w:rFonts w:asciiTheme="majorHAnsi" w:hAnsiTheme="majorHAnsi" w:cs="Arial"/>
          <w:i/>
          <w:color w:val="000000"/>
          <w:lang w:val="en-US"/>
        </w:rPr>
        <w:t xml:space="preserve"> de protection </w:t>
      </w:r>
      <w:proofErr w:type="spellStart"/>
      <w:r w:rsidR="004B16A2" w:rsidRPr="005F2AB0">
        <w:rPr>
          <w:rFonts w:asciiTheme="majorHAnsi" w:hAnsiTheme="majorHAnsi" w:cs="Arial"/>
          <w:i/>
          <w:color w:val="000000"/>
          <w:lang w:val="en-US"/>
        </w:rPr>
        <w:t>civile</w:t>
      </w:r>
      <w:proofErr w:type="spellEnd"/>
    </w:p>
    <w:p w:rsidR="009115D3" w:rsidRPr="005F2AB0" w:rsidRDefault="009115D3" w:rsidP="004B16A2">
      <w:pPr>
        <w:pBdr>
          <w:top w:val="single" w:sz="4" w:space="1" w:color="auto"/>
          <w:left w:val="single" w:sz="4" w:space="4" w:color="auto"/>
          <w:bottom w:val="single" w:sz="4" w:space="1" w:color="auto"/>
          <w:right w:val="single" w:sz="4" w:space="4" w:color="auto"/>
        </w:pBdr>
        <w:tabs>
          <w:tab w:val="num" w:pos="1134"/>
        </w:tabs>
        <w:spacing w:before="120"/>
        <w:ind w:left="567"/>
        <w:jc w:val="both"/>
        <w:rPr>
          <w:rFonts w:asciiTheme="majorHAnsi" w:hAnsiTheme="majorHAnsi" w:cs="Arial"/>
          <w:i/>
          <w:color w:val="000000"/>
          <w:lang w:val="en-US"/>
        </w:rPr>
      </w:pPr>
    </w:p>
    <w:p w:rsidR="004B16A2" w:rsidRPr="005F2AB0" w:rsidRDefault="004B16A2" w:rsidP="00992916">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en-GB"/>
        </w:rPr>
      </w:pPr>
    </w:p>
    <w:p w:rsidR="004B16A2" w:rsidRPr="005F2AB0" w:rsidRDefault="004B16A2" w:rsidP="00992916">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en-GB"/>
        </w:rPr>
      </w:pPr>
    </w:p>
    <w:p w:rsidR="004B16A2" w:rsidRPr="005F2AB0" w:rsidRDefault="004B16A2" w:rsidP="00992916">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en-GB"/>
        </w:rPr>
      </w:pPr>
    </w:p>
    <w:p w:rsidR="009115D3" w:rsidRPr="005F2AB0" w:rsidRDefault="009115D3" w:rsidP="00A7030E">
      <w:pPr>
        <w:numPr>
          <w:ilvl w:val="1"/>
          <w:numId w:val="16"/>
        </w:numPr>
        <w:pBdr>
          <w:top w:val="single" w:sz="4" w:space="1" w:color="auto"/>
          <w:left w:val="single" w:sz="4" w:space="4" w:color="auto"/>
          <w:bottom w:val="single" w:sz="4" w:space="1" w:color="auto"/>
          <w:right w:val="single" w:sz="4" w:space="4" w:color="auto"/>
        </w:pBdr>
        <w:tabs>
          <w:tab w:val="clear" w:pos="928"/>
          <w:tab w:val="num" w:pos="1134"/>
        </w:tabs>
        <w:spacing w:before="120"/>
        <w:ind w:left="1134" w:hanging="567"/>
        <w:jc w:val="both"/>
        <w:rPr>
          <w:rFonts w:asciiTheme="majorHAnsi" w:hAnsiTheme="majorHAnsi" w:cs="Arial"/>
          <w:i/>
          <w:color w:val="000000"/>
          <w:lang w:val="fr-FR"/>
        </w:rPr>
      </w:pPr>
      <w:proofErr w:type="spellStart"/>
      <w:r w:rsidRPr="005F2AB0">
        <w:rPr>
          <w:rFonts w:asciiTheme="majorHAnsi" w:hAnsiTheme="majorHAnsi" w:cs="Arial"/>
          <w:i/>
          <w:color w:val="000000"/>
          <w:lang w:val="fr-FR"/>
        </w:rPr>
        <w:t>Please</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indicate</w:t>
      </w:r>
      <w:proofErr w:type="spellEnd"/>
      <w:r w:rsidRPr="005F2AB0">
        <w:rPr>
          <w:rFonts w:asciiTheme="majorHAnsi" w:hAnsiTheme="majorHAnsi" w:cs="Arial"/>
          <w:i/>
          <w:color w:val="000000"/>
          <w:lang w:val="fr-FR"/>
        </w:rPr>
        <w:t xml:space="preserve"> the main </w:t>
      </w:r>
      <w:proofErr w:type="spellStart"/>
      <w:r w:rsidRPr="005F2AB0">
        <w:rPr>
          <w:rFonts w:asciiTheme="majorHAnsi" w:hAnsiTheme="majorHAnsi" w:cs="Arial"/>
          <w:i/>
          <w:color w:val="000000"/>
          <w:lang w:val="fr-FR"/>
        </w:rPr>
        <w:t>activities</w:t>
      </w:r>
      <w:proofErr w:type="spellEnd"/>
      <w:r w:rsidRPr="005F2AB0">
        <w:rPr>
          <w:rFonts w:asciiTheme="majorHAnsi" w:hAnsiTheme="majorHAnsi" w:cs="Arial"/>
          <w:i/>
          <w:color w:val="000000"/>
          <w:lang w:val="fr-FR"/>
        </w:rPr>
        <w:t xml:space="preserve"> of </w:t>
      </w:r>
      <w:proofErr w:type="spellStart"/>
      <w:r w:rsidRPr="005F2AB0">
        <w:rPr>
          <w:rFonts w:asciiTheme="majorHAnsi" w:hAnsiTheme="majorHAnsi" w:cs="Arial"/>
          <w:i/>
          <w:color w:val="000000"/>
          <w:lang w:val="fr-FR"/>
        </w:rPr>
        <w:t>your</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organization</w:t>
      </w:r>
      <w:proofErr w:type="spellEnd"/>
      <w:r w:rsidRPr="005F2AB0">
        <w:rPr>
          <w:rFonts w:asciiTheme="majorHAnsi" w:hAnsiTheme="majorHAnsi" w:cs="Arial"/>
          <w:i/>
          <w:color w:val="000000"/>
          <w:lang w:val="fr-FR"/>
        </w:rPr>
        <w:t>. / Veuillez indiquer les activités principales de votre organisation.</w:t>
      </w: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567"/>
        <w:jc w:val="both"/>
        <w:rPr>
          <w:rFonts w:asciiTheme="majorHAnsi" w:hAnsiTheme="majorHAnsi" w:cs="Arial"/>
          <w:i/>
          <w:color w:val="000000"/>
          <w:lang w:val="fr-FR"/>
        </w:rPr>
      </w:pPr>
    </w:p>
    <w:p w:rsidR="009115D3" w:rsidRPr="005F2AB0" w:rsidRDefault="009115D3" w:rsidP="00583FE7">
      <w:pPr>
        <w:pStyle w:val="Paragrafoelenco"/>
        <w:numPr>
          <w:ilvl w:val="0"/>
          <w:numId w:val="3"/>
        </w:numPr>
        <w:spacing w:before="120"/>
        <w:ind w:left="284" w:hanging="567"/>
        <w:jc w:val="both"/>
        <w:rPr>
          <w:rFonts w:asciiTheme="majorHAnsi" w:hAnsiTheme="majorHAnsi" w:cs="Arial"/>
          <w:b/>
          <w:color w:val="000000"/>
          <w:lang w:val="fr-FR"/>
        </w:rPr>
      </w:pPr>
      <w:proofErr w:type="spellStart"/>
      <w:r w:rsidRPr="005F2AB0">
        <w:rPr>
          <w:rFonts w:asciiTheme="majorHAnsi" w:hAnsiTheme="majorHAnsi" w:cs="Arial"/>
          <w:b/>
          <w:color w:val="000000"/>
          <w:lang w:val="fr-FR"/>
        </w:rPr>
        <w:lastRenderedPageBreak/>
        <w:t>Capacity</w:t>
      </w:r>
      <w:proofErr w:type="spellEnd"/>
      <w:r w:rsidRPr="005F2AB0">
        <w:rPr>
          <w:rFonts w:asciiTheme="majorHAnsi" w:hAnsiTheme="majorHAnsi" w:cs="Arial"/>
          <w:b/>
          <w:color w:val="000000"/>
          <w:lang w:val="fr-FR"/>
        </w:rPr>
        <w:t xml:space="preserve"> to use </w:t>
      </w:r>
      <w:proofErr w:type="spellStart"/>
      <w:r w:rsidRPr="005F2AB0">
        <w:rPr>
          <w:rFonts w:asciiTheme="majorHAnsi" w:hAnsiTheme="majorHAnsi" w:cs="Arial"/>
          <w:b/>
          <w:color w:val="000000"/>
          <w:lang w:val="fr-FR"/>
        </w:rPr>
        <w:t>Earth</w:t>
      </w:r>
      <w:proofErr w:type="spellEnd"/>
      <w:r w:rsidRPr="005F2AB0">
        <w:rPr>
          <w:rFonts w:asciiTheme="majorHAnsi" w:hAnsiTheme="majorHAnsi" w:cs="Arial"/>
          <w:b/>
          <w:color w:val="000000"/>
          <w:lang w:val="fr-FR"/>
        </w:rPr>
        <w:t xml:space="preserve"> Observation (EO)-</w:t>
      </w:r>
      <w:proofErr w:type="spellStart"/>
      <w:r w:rsidRPr="005F2AB0">
        <w:rPr>
          <w:rFonts w:asciiTheme="majorHAnsi" w:hAnsiTheme="majorHAnsi" w:cs="Arial"/>
          <w:b/>
          <w:color w:val="000000"/>
          <w:lang w:val="fr-FR"/>
        </w:rPr>
        <w:t>derived</w:t>
      </w:r>
      <w:proofErr w:type="spellEnd"/>
      <w:r w:rsidR="002B3684">
        <w:rPr>
          <w:rFonts w:asciiTheme="majorHAnsi" w:hAnsiTheme="majorHAnsi" w:cs="Arial"/>
          <w:b/>
          <w:color w:val="000000"/>
          <w:lang w:val="fr-FR"/>
        </w:rPr>
        <w:t xml:space="preserve"> </w:t>
      </w:r>
      <w:proofErr w:type="spellStart"/>
      <w:r w:rsidRPr="005F2AB0">
        <w:rPr>
          <w:rFonts w:asciiTheme="majorHAnsi" w:hAnsiTheme="majorHAnsi" w:cs="Arial"/>
          <w:b/>
          <w:color w:val="000000"/>
          <w:lang w:val="fr-FR"/>
        </w:rPr>
        <w:t>products</w:t>
      </w:r>
      <w:proofErr w:type="spellEnd"/>
      <w:r w:rsidRPr="005F2AB0">
        <w:rPr>
          <w:rFonts w:asciiTheme="majorHAnsi" w:hAnsiTheme="majorHAnsi" w:cs="Arial"/>
          <w:b/>
          <w:color w:val="000000"/>
          <w:lang w:val="fr-FR"/>
        </w:rPr>
        <w:t xml:space="preserve"> / Compétences d’utilisation des produits dérivés d’Observation de la Terre :</w:t>
      </w:r>
    </w:p>
    <w:p w:rsidR="009115D3" w:rsidRPr="005F2AB0" w:rsidRDefault="009115D3" w:rsidP="00D04143">
      <w:pPr>
        <w:pStyle w:val="Paragrafoelenco"/>
        <w:spacing w:before="120"/>
        <w:ind w:left="851"/>
        <w:jc w:val="both"/>
        <w:rPr>
          <w:rFonts w:asciiTheme="majorHAnsi" w:hAnsiTheme="majorHAnsi" w:cs="Arial"/>
          <w:b/>
          <w:color w:val="000000"/>
          <w:lang w:val="fr-FR"/>
        </w:rPr>
      </w:pPr>
    </w:p>
    <w:p w:rsidR="009115D3" w:rsidRPr="005F2AB0" w:rsidRDefault="009115D3" w:rsidP="00ED6CDA">
      <w:pPr>
        <w:pStyle w:val="Paragrafoelenco"/>
        <w:numPr>
          <w:ilvl w:val="1"/>
          <w:numId w:val="11"/>
        </w:numPr>
        <w:pBdr>
          <w:top w:val="single" w:sz="4" w:space="1" w:color="auto"/>
          <w:left w:val="single" w:sz="4" w:space="4" w:color="auto"/>
          <w:bottom w:val="single" w:sz="4" w:space="1" w:color="auto"/>
          <w:right w:val="single" w:sz="4" w:space="4" w:color="auto"/>
        </w:pBdr>
        <w:spacing w:before="120"/>
        <w:ind w:left="1418" w:hanging="709"/>
        <w:jc w:val="both"/>
        <w:rPr>
          <w:rFonts w:asciiTheme="majorHAnsi" w:hAnsiTheme="majorHAnsi" w:cs="Arial"/>
          <w:i/>
          <w:color w:val="000000"/>
          <w:lang w:val="fr-FR"/>
        </w:rPr>
      </w:pPr>
      <w:proofErr w:type="spellStart"/>
      <w:r w:rsidRPr="005F2AB0">
        <w:rPr>
          <w:rFonts w:asciiTheme="majorHAnsi" w:hAnsiTheme="majorHAnsi" w:cs="Arial"/>
          <w:i/>
          <w:color w:val="000000"/>
          <w:lang w:val="fr-FR"/>
        </w:rPr>
        <w:t>Please</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indicate</w:t>
      </w:r>
      <w:proofErr w:type="spellEnd"/>
      <w:r w:rsidRPr="005F2AB0">
        <w:rPr>
          <w:rFonts w:asciiTheme="majorHAnsi" w:hAnsiTheme="majorHAnsi" w:cs="Arial"/>
          <w:i/>
          <w:color w:val="000000"/>
          <w:lang w:val="fr-FR"/>
        </w:rPr>
        <w:t xml:space="preserve"> the </w:t>
      </w:r>
      <w:proofErr w:type="spellStart"/>
      <w:r w:rsidRPr="005F2AB0">
        <w:rPr>
          <w:rFonts w:asciiTheme="majorHAnsi" w:hAnsiTheme="majorHAnsi" w:cs="Arial"/>
          <w:i/>
          <w:color w:val="000000"/>
          <w:lang w:val="fr-FR"/>
        </w:rPr>
        <w:t>capacity</w:t>
      </w:r>
      <w:proofErr w:type="spellEnd"/>
      <w:r w:rsidRPr="005F2AB0">
        <w:rPr>
          <w:rFonts w:asciiTheme="majorHAnsi" w:hAnsiTheme="majorHAnsi" w:cs="Arial"/>
          <w:i/>
          <w:color w:val="000000"/>
          <w:lang w:val="fr-FR"/>
        </w:rPr>
        <w:t xml:space="preserve"> of  </w:t>
      </w:r>
      <w:proofErr w:type="spellStart"/>
      <w:r w:rsidRPr="005F2AB0">
        <w:rPr>
          <w:rFonts w:asciiTheme="majorHAnsi" w:hAnsiTheme="majorHAnsi" w:cs="Arial"/>
          <w:i/>
          <w:color w:val="000000"/>
          <w:lang w:val="fr-FR"/>
        </w:rPr>
        <w:t>your</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organization</w:t>
      </w:r>
      <w:proofErr w:type="spellEnd"/>
      <w:r w:rsidRPr="005F2AB0">
        <w:rPr>
          <w:rFonts w:asciiTheme="majorHAnsi" w:hAnsiTheme="majorHAnsi" w:cs="Arial"/>
          <w:i/>
          <w:color w:val="000000"/>
          <w:lang w:val="fr-FR"/>
        </w:rPr>
        <w:t xml:space="preserve"> in </w:t>
      </w:r>
      <w:proofErr w:type="spellStart"/>
      <w:r w:rsidRPr="005F2AB0">
        <w:rPr>
          <w:rFonts w:asciiTheme="majorHAnsi" w:hAnsiTheme="majorHAnsi" w:cs="Arial"/>
          <w:i/>
          <w:color w:val="000000"/>
          <w:lang w:val="fr-FR"/>
        </w:rPr>
        <w:t>using</w:t>
      </w:r>
      <w:proofErr w:type="spellEnd"/>
      <w:r w:rsidRPr="005F2AB0">
        <w:rPr>
          <w:rFonts w:asciiTheme="majorHAnsi" w:hAnsiTheme="majorHAnsi" w:cs="Arial"/>
          <w:i/>
          <w:color w:val="000000"/>
          <w:lang w:val="fr-FR"/>
        </w:rPr>
        <w:t xml:space="preserve"> satellite </w:t>
      </w:r>
      <w:proofErr w:type="spellStart"/>
      <w:r w:rsidRPr="005F2AB0">
        <w:rPr>
          <w:rFonts w:asciiTheme="majorHAnsi" w:hAnsiTheme="majorHAnsi" w:cs="Arial"/>
          <w:i/>
          <w:color w:val="000000"/>
          <w:lang w:val="fr-FR"/>
        </w:rPr>
        <w:t>imagery</w:t>
      </w:r>
      <w:proofErr w:type="spellEnd"/>
      <w:r w:rsidRPr="005F2AB0">
        <w:rPr>
          <w:rFonts w:asciiTheme="majorHAnsi" w:hAnsiTheme="majorHAnsi" w:cs="Arial"/>
          <w:i/>
          <w:color w:val="000000"/>
          <w:lang w:val="fr-FR"/>
        </w:rPr>
        <w:t xml:space="preserve"> or </w:t>
      </w:r>
      <w:proofErr w:type="spellStart"/>
      <w:r w:rsidRPr="005F2AB0">
        <w:rPr>
          <w:rFonts w:asciiTheme="majorHAnsi" w:hAnsiTheme="majorHAnsi" w:cs="Arial"/>
          <w:i/>
          <w:color w:val="000000"/>
          <w:lang w:val="fr-FR"/>
        </w:rPr>
        <w:t>derived</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products</w:t>
      </w:r>
      <w:proofErr w:type="spellEnd"/>
      <w:r w:rsidRPr="005F2AB0">
        <w:rPr>
          <w:rFonts w:asciiTheme="majorHAnsi" w:hAnsiTheme="majorHAnsi" w:cs="Arial"/>
          <w:i/>
          <w:color w:val="000000"/>
          <w:lang w:val="fr-FR"/>
        </w:rPr>
        <w:t xml:space="preserve"> to monitor the impact of a </w:t>
      </w:r>
      <w:proofErr w:type="spellStart"/>
      <w:r w:rsidRPr="005F2AB0">
        <w:rPr>
          <w:rFonts w:asciiTheme="majorHAnsi" w:hAnsiTheme="majorHAnsi" w:cs="Arial"/>
          <w:i/>
          <w:color w:val="000000"/>
          <w:lang w:val="fr-FR"/>
        </w:rPr>
        <w:t>disastrous</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event</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e.g</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map</w:t>
      </w:r>
      <w:proofErr w:type="spellEnd"/>
      <w:r w:rsidRPr="005F2AB0">
        <w:rPr>
          <w:rFonts w:asciiTheme="majorHAnsi" w:hAnsiTheme="majorHAnsi" w:cs="Arial"/>
          <w:i/>
          <w:color w:val="000000"/>
          <w:lang w:val="fr-FR"/>
        </w:rPr>
        <w:t xml:space="preserve"> of flood </w:t>
      </w:r>
      <w:proofErr w:type="spellStart"/>
      <w:r w:rsidRPr="005F2AB0">
        <w:rPr>
          <w:rFonts w:asciiTheme="majorHAnsi" w:hAnsiTheme="majorHAnsi" w:cs="Arial"/>
          <w:i/>
          <w:color w:val="000000"/>
          <w:lang w:val="fr-FR"/>
        </w:rPr>
        <w:t>extent</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earthquake</w:t>
      </w:r>
      <w:proofErr w:type="spellEnd"/>
      <w:r w:rsidRPr="005F2AB0">
        <w:rPr>
          <w:rFonts w:asciiTheme="majorHAnsi" w:hAnsiTheme="majorHAnsi" w:cs="Arial"/>
          <w:i/>
          <w:color w:val="000000"/>
          <w:lang w:val="fr-FR"/>
        </w:rPr>
        <w:t xml:space="preserve"> damage, etc.?). /Veuillez indiquer les capacités de votre organisation en termes d’utilisation d’images satellites ou de produits dérivés (par exemple, une carte d’extension d’inondation, des dégâts d’un tremblement de terre, etc.) afin d’évaluer les dommages provoqués par une catastrophe. </w:t>
      </w: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709"/>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709"/>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709"/>
        <w:jc w:val="both"/>
        <w:rPr>
          <w:rFonts w:asciiTheme="majorHAnsi" w:hAnsiTheme="majorHAnsi" w:cs="Arial"/>
          <w:i/>
          <w:color w:val="000000"/>
          <w:lang w:val="fr-FR"/>
        </w:rPr>
      </w:pPr>
    </w:p>
    <w:p w:rsidR="009115D3" w:rsidRPr="005F2AB0" w:rsidRDefault="009115D3" w:rsidP="00834C9B">
      <w:pPr>
        <w:pStyle w:val="Paragrafoelenco"/>
        <w:numPr>
          <w:ilvl w:val="1"/>
          <w:numId w:val="11"/>
        </w:numPr>
        <w:pBdr>
          <w:top w:val="single" w:sz="4" w:space="1" w:color="auto"/>
          <w:left w:val="single" w:sz="4" w:space="4" w:color="auto"/>
          <w:bottom w:val="single" w:sz="4" w:space="1" w:color="auto"/>
          <w:right w:val="single" w:sz="4" w:space="4" w:color="auto"/>
        </w:pBdr>
        <w:spacing w:before="120"/>
        <w:ind w:left="1418" w:hanging="709"/>
        <w:jc w:val="both"/>
        <w:rPr>
          <w:rFonts w:asciiTheme="majorHAnsi" w:hAnsiTheme="majorHAnsi" w:cs="Arial"/>
          <w:i/>
          <w:color w:val="000000"/>
          <w:lang w:val="fr-FR"/>
        </w:rPr>
      </w:pPr>
      <w:proofErr w:type="spellStart"/>
      <w:r w:rsidRPr="005F2AB0">
        <w:rPr>
          <w:rFonts w:asciiTheme="majorHAnsi" w:hAnsiTheme="majorHAnsi" w:cs="Arial"/>
          <w:i/>
          <w:color w:val="000000"/>
          <w:lang w:val="fr-FR"/>
        </w:rPr>
        <w:t>Please</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give</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examples</w:t>
      </w:r>
      <w:proofErr w:type="spellEnd"/>
      <w:r w:rsidRPr="005F2AB0">
        <w:rPr>
          <w:rFonts w:asciiTheme="majorHAnsi" w:hAnsiTheme="majorHAnsi" w:cs="Arial"/>
          <w:i/>
          <w:color w:val="000000"/>
          <w:lang w:val="fr-FR"/>
        </w:rPr>
        <w:t xml:space="preserve">  of  use, </w:t>
      </w:r>
      <w:proofErr w:type="spellStart"/>
      <w:r w:rsidRPr="005F2AB0">
        <w:rPr>
          <w:rFonts w:asciiTheme="majorHAnsi" w:hAnsiTheme="majorHAnsi" w:cs="Arial"/>
          <w:i/>
          <w:color w:val="000000"/>
          <w:lang w:val="fr-FR"/>
        </w:rPr>
        <w:t>number</w:t>
      </w:r>
      <w:proofErr w:type="spellEnd"/>
      <w:r w:rsidRPr="005F2AB0">
        <w:rPr>
          <w:rFonts w:asciiTheme="majorHAnsi" w:hAnsiTheme="majorHAnsi" w:cs="Arial"/>
          <w:i/>
          <w:color w:val="000000"/>
          <w:lang w:val="fr-FR"/>
        </w:rPr>
        <w:t xml:space="preserve"> of staff  </w:t>
      </w:r>
      <w:proofErr w:type="spellStart"/>
      <w:r w:rsidRPr="005F2AB0">
        <w:rPr>
          <w:rFonts w:asciiTheme="majorHAnsi" w:hAnsiTheme="majorHAnsi" w:cs="Arial"/>
          <w:i/>
          <w:color w:val="000000"/>
          <w:lang w:val="fr-FR"/>
        </w:rPr>
        <w:t>involved</w:t>
      </w:r>
      <w:proofErr w:type="spellEnd"/>
      <w:r w:rsidRPr="005F2AB0">
        <w:rPr>
          <w:rFonts w:asciiTheme="majorHAnsi" w:hAnsiTheme="majorHAnsi" w:cs="Arial"/>
          <w:i/>
          <w:color w:val="000000"/>
          <w:lang w:val="fr-FR"/>
        </w:rPr>
        <w:t xml:space="preserve"> and relevant </w:t>
      </w:r>
      <w:proofErr w:type="spellStart"/>
      <w:r w:rsidRPr="005F2AB0">
        <w:rPr>
          <w:rFonts w:asciiTheme="majorHAnsi" w:hAnsiTheme="majorHAnsi" w:cs="Arial"/>
          <w:i/>
          <w:color w:val="000000"/>
          <w:lang w:val="fr-FR"/>
        </w:rPr>
        <w:t>equipment</w:t>
      </w:r>
      <w:proofErr w:type="spellEnd"/>
      <w:r w:rsidRPr="005F2AB0">
        <w:rPr>
          <w:rFonts w:asciiTheme="majorHAnsi" w:hAnsiTheme="majorHAnsi" w:cs="Arial"/>
          <w:i/>
          <w:color w:val="000000"/>
          <w:lang w:val="fr-FR"/>
        </w:rPr>
        <w:t xml:space="preserve"> to display and/or </w:t>
      </w:r>
      <w:proofErr w:type="spellStart"/>
      <w:r w:rsidRPr="005F2AB0">
        <w:rPr>
          <w:rFonts w:asciiTheme="majorHAnsi" w:hAnsiTheme="majorHAnsi" w:cs="Arial"/>
          <w:i/>
          <w:color w:val="000000"/>
          <w:lang w:val="fr-FR"/>
        </w:rPr>
        <w:t>print</w:t>
      </w:r>
      <w:proofErr w:type="spellEnd"/>
      <w:r w:rsidRPr="005F2AB0">
        <w:rPr>
          <w:rFonts w:asciiTheme="majorHAnsi" w:hAnsiTheme="majorHAnsi" w:cs="Arial"/>
          <w:i/>
          <w:color w:val="000000"/>
          <w:lang w:val="fr-FR"/>
        </w:rPr>
        <w:t xml:space="preserve"> satellite </w:t>
      </w:r>
      <w:proofErr w:type="spellStart"/>
      <w:r w:rsidRPr="005F2AB0">
        <w:rPr>
          <w:rFonts w:asciiTheme="majorHAnsi" w:hAnsiTheme="majorHAnsi" w:cs="Arial"/>
          <w:i/>
          <w:color w:val="000000"/>
          <w:lang w:val="fr-FR"/>
        </w:rPr>
        <w:t>imagery</w:t>
      </w:r>
      <w:proofErr w:type="spellEnd"/>
      <w:r w:rsidRPr="005F2AB0">
        <w:rPr>
          <w:rFonts w:asciiTheme="majorHAnsi" w:hAnsiTheme="majorHAnsi" w:cs="Arial"/>
          <w:i/>
          <w:color w:val="000000"/>
          <w:lang w:val="fr-FR"/>
        </w:rPr>
        <w:t xml:space="preserve"> or </w:t>
      </w:r>
      <w:proofErr w:type="spellStart"/>
      <w:r w:rsidRPr="005F2AB0">
        <w:rPr>
          <w:rFonts w:asciiTheme="majorHAnsi" w:hAnsiTheme="majorHAnsi" w:cs="Arial"/>
          <w:i/>
          <w:color w:val="000000"/>
          <w:lang w:val="fr-FR"/>
        </w:rPr>
        <w:t>derived</w:t>
      </w:r>
      <w:proofErr w:type="spellEnd"/>
      <w:r w:rsidR="00917A66"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products</w:t>
      </w:r>
      <w:proofErr w:type="spellEnd"/>
      <w:r w:rsidRPr="005F2AB0">
        <w:rPr>
          <w:rFonts w:asciiTheme="majorHAnsi" w:hAnsiTheme="majorHAnsi" w:cs="Arial"/>
          <w:i/>
          <w:color w:val="000000"/>
          <w:lang w:val="fr-FR"/>
        </w:rPr>
        <w:t xml:space="preserve"> /Indiquez des exemples d’utilisation, le nombre de personnes impliquées et l’équipement utilisé pour l’affichage et/ou l’impression d’images satellites ou de produits dérivés. </w:t>
      </w: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1418" w:hanging="709"/>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1418" w:hanging="709"/>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709"/>
        <w:jc w:val="both"/>
        <w:rPr>
          <w:rFonts w:asciiTheme="majorHAnsi" w:hAnsiTheme="majorHAnsi" w:cs="Arial"/>
          <w:i/>
          <w:color w:val="000000"/>
          <w:lang w:val="fr-FR"/>
        </w:rPr>
      </w:pP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1418" w:hanging="709"/>
        <w:jc w:val="both"/>
        <w:rPr>
          <w:rFonts w:asciiTheme="majorHAnsi" w:hAnsiTheme="majorHAnsi" w:cs="Arial"/>
          <w:i/>
          <w:lang w:val="fr-FR"/>
        </w:rPr>
      </w:pPr>
    </w:p>
    <w:p w:rsidR="009115D3" w:rsidRPr="005F2AB0" w:rsidRDefault="009115D3" w:rsidP="00ED6CDA">
      <w:pPr>
        <w:pStyle w:val="Paragrafoelenco"/>
        <w:numPr>
          <w:ilvl w:val="1"/>
          <w:numId w:val="11"/>
        </w:numPr>
        <w:pBdr>
          <w:top w:val="single" w:sz="4" w:space="1" w:color="auto"/>
          <w:left w:val="single" w:sz="4" w:space="4" w:color="auto"/>
          <w:bottom w:val="single" w:sz="4" w:space="1" w:color="auto"/>
          <w:right w:val="single" w:sz="4" w:space="4" w:color="auto"/>
        </w:pBdr>
        <w:spacing w:before="120"/>
        <w:ind w:left="1400" w:hanging="691"/>
        <w:jc w:val="both"/>
        <w:rPr>
          <w:rFonts w:asciiTheme="majorHAnsi" w:hAnsiTheme="majorHAnsi"/>
          <w:color w:val="000000"/>
          <w:lang w:val="en-GB"/>
        </w:rPr>
      </w:pPr>
      <w:r w:rsidRPr="005F2AB0">
        <w:rPr>
          <w:rFonts w:asciiTheme="majorHAnsi" w:hAnsiTheme="majorHAnsi"/>
          <w:color w:val="000000"/>
          <w:lang w:val="en-GB"/>
        </w:rPr>
        <w:t>Do your facilities have Internet connectivity? /</w:t>
      </w:r>
      <w:r w:rsidRPr="005F2AB0">
        <w:rPr>
          <w:rFonts w:asciiTheme="majorHAnsi" w:hAnsiTheme="majorHAnsi"/>
          <w:color w:val="000000"/>
          <w:lang w:val="fr-FR"/>
        </w:rPr>
        <w:t xml:space="preserve"> Etes-vous</w:t>
      </w:r>
      <w:r w:rsidR="00917A66" w:rsidRPr="005F2AB0">
        <w:rPr>
          <w:rFonts w:asciiTheme="majorHAnsi" w:hAnsiTheme="majorHAnsi"/>
          <w:color w:val="000000"/>
          <w:lang w:val="fr-FR"/>
        </w:rPr>
        <w:t xml:space="preserve"> </w:t>
      </w:r>
      <w:proofErr w:type="spellStart"/>
      <w:r w:rsidRPr="005F2AB0">
        <w:rPr>
          <w:rFonts w:asciiTheme="majorHAnsi" w:hAnsiTheme="majorHAnsi"/>
          <w:color w:val="000000"/>
          <w:lang w:val="fr-CM"/>
        </w:rPr>
        <w:t>équip</w:t>
      </w:r>
      <w:proofErr w:type="spellEnd"/>
      <w:r w:rsidRPr="005F2AB0">
        <w:rPr>
          <w:rFonts w:asciiTheme="majorHAnsi" w:hAnsiTheme="majorHAnsi"/>
          <w:color w:val="000000"/>
          <w:lang w:val="en-GB"/>
        </w:rPr>
        <w:t>é</w:t>
      </w:r>
      <w:r w:rsidRPr="005F2AB0">
        <w:rPr>
          <w:rFonts w:asciiTheme="majorHAnsi" w:hAnsiTheme="majorHAnsi"/>
          <w:color w:val="000000"/>
          <w:lang w:val="fr-FR"/>
        </w:rPr>
        <w:t xml:space="preserve"> d’une</w:t>
      </w:r>
      <w:r w:rsidRPr="005F2AB0">
        <w:rPr>
          <w:rFonts w:asciiTheme="majorHAnsi" w:hAnsiTheme="majorHAnsi"/>
          <w:color w:val="000000"/>
          <w:lang w:val="en-GB"/>
        </w:rPr>
        <w:t xml:space="preserve"> connexion Internet?</w:t>
      </w:r>
    </w:p>
    <w:p w:rsidR="009115D3" w:rsidRPr="005F2AB0" w:rsidRDefault="009115D3" w:rsidP="00AA4D88">
      <w:pPr>
        <w:pBdr>
          <w:top w:val="single" w:sz="4" w:space="1" w:color="auto"/>
          <w:left w:val="single" w:sz="4" w:space="4" w:color="auto"/>
          <w:bottom w:val="single" w:sz="4" w:space="1" w:color="auto"/>
          <w:right w:val="single" w:sz="4" w:space="4" w:color="auto"/>
        </w:pBdr>
        <w:spacing w:before="120"/>
        <w:ind w:left="851" w:hanging="142"/>
        <w:jc w:val="both"/>
        <w:rPr>
          <w:rFonts w:asciiTheme="majorHAnsi" w:eastAsia="MS Gothic" w:hAnsiTheme="majorHAnsi" w:cs="Arial"/>
          <w:color w:val="000000"/>
          <w:lang w:val="fr-FR"/>
        </w:rPr>
      </w:pPr>
      <w:r w:rsidRPr="005F2AB0">
        <w:rPr>
          <w:rFonts w:asciiTheme="majorHAnsi" w:hAnsiTheme="majorHAnsi" w:cs="Arial"/>
          <w:color w:val="000000"/>
          <w:lang w:val="en-GB"/>
        </w:rPr>
        <w:t xml:space="preserve">                Yes</w:t>
      </w:r>
      <w:r w:rsidR="00907ED2">
        <w:rPr>
          <w:rFonts w:asciiTheme="majorHAnsi" w:hAnsiTheme="majorHAnsi" w:cs="Arial"/>
          <w:color w:val="000000"/>
          <w:lang w:val="en-GB"/>
        </w:rPr>
        <w:tab/>
      </w:r>
      <w:r w:rsidRPr="005F2AB0">
        <w:rPr>
          <w:rFonts w:ascii="MS Mincho" w:eastAsia="MS Mincho" w:hAnsi="MS Mincho" w:cs="MS Mincho" w:hint="eastAsia"/>
          <w:color w:val="000000"/>
          <w:lang w:val="en-GB"/>
        </w:rPr>
        <w:t>☐</w:t>
      </w:r>
      <w:r w:rsidRPr="005F2AB0">
        <w:rPr>
          <w:rFonts w:asciiTheme="majorHAnsi" w:hAnsiTheme="majorHAnsi" w:cs="Arial"/>
          <w:color w:val="000000"/>
          <w:lang w:val="en-GB"/>
        </w:rPr>
        <w:tab/>
      </w:r>
      <w:r w:rsidRPr="005F2AB0">
        <w:rPr>
          <w:rFonts w:asciiTheme="majorHAnsi" w:hAnsiTheme="majorHAnsi" w:cs="Arial"/>
          <w:color w:val="000000"/>
          <w:lang w:val="en-GB"/>
        </w:rPr>
        <w:tab/>
      </w:r>
      <w:r w:rsidRPr="005F2AB0">
        <w:rPr>
          <w:rFonts w:asciiTheme="majorHAnsi" w:hAnsiTheme="majorHAnsi" w:cs="Arial"/>
          <w:color w:val="000000"/>
          <w:lang w:val="en-GB"/>
        </w:rPr>
        <w:tab/>
      </w:r>
      <w:r w:rsidRPr="005F2AB0">
        <w:rPr>
          <w:rFonts w:asciiTheme="majorHAnsi" w:hAnsiTheme="majorHAnsi" w:cs="Arial"/>
          <w:color w:val="000000"/>
          <w:lang w:val="en-GB"/>
        </w:rPr>
        <w:tab/>
        <w:t>No</w:t>
      </w:r>
      <w:r w:rsidRPr="005F2AB0">
        <w:rPr>
          <w:rFonts w:asciiTheme="majorHAnsi" w:hAnsiTheme="majorHAnsi" w:cs="Arial"/>
          <w:color w:val="000000"/>
          <w:lang w:val="en-GB"/>
        </w:rPr>
        <w:tab/>
      </w:r>
      <w:r w:rsidRPr="005F2AB0">
        <w:rPr>
          <w:rFonts w:ascii="MS Mincho" w:eastAsia="MS Mincho" w:hAnsi="MS Mincho" w:cs="MS Mincho" w:hint="eastAsia"/>
          <w:color w:val="000000"/>
          <w:lang w:val="fr-FR"/>
        </w:rPr>
        <w:t>☐</w:t>
      </w:r>
    </w:p>
    <w:p w:rsidR="009115D3" w:rsidRPr="005F2AB0" w:rsidRDefault="00DF0304" w:rsidP="00AA4D88">
      <w:pPr>
        <w:pBdr>
          <w:top w:val="single" w:sz="4" w:space="1" w:color="auto"/>
          <w:left w:val="single" w:sz="4" w:space="4" w:color="auto"/>
          <w:bottom w:val="single" w:sz="4" w:space="1" w:color="auto"/>
          <w:right w:val="single" w:sz="4" w:space="4" w:color="auto"/>
        </w:pBdr>
        <w:spacing w:before="120"/>
        <w:ind w:left="851" w:hanging="142"/>
        <w:jc w:val="both"/>
        <w:rPr>
          <w:rFonts w:asciiTheme="majorHAnsi" w:hAnsiTheme="majorHAnsi" w:cs="Arial"/>
          <w:i/>
          <w:color w:val="000000"/>
          <w:lang w:val="fr-FR"/>
        </w:rPr>
      </w:pPr>
      <w:r w:rsidRPr="005F2AB0">
        <w:rPr>
          <w:rFonts w:asciiTheme="majorHAnsi" w:hAnsiTheme="majorHAnsi" w:cs="Arial"/>
          <w:i/>
          <w:color w:val="000000"/>
          <w:lang w:val="fr-FR"/>
        </w:rPr>
        <w:t xml:space="preserve">              </w:t>
      </w:r>
      <w:r w:rsidR="009115D3" w:rsidRPr="005F2AB0">
        <w:rPr>
          <w:rFonts w:asciiTheme="majorHAnsi" w:hAnsiTheme="majorHAnsi" w:cs="Arial"/>
          <w:i/>
          <w:color w:val="000000"/>
          <w:lang w:val="fr-FR"/>
        </w:rPr>
        <w:t>If</w:t>
      </w:r>
      <w:r w:rsidRPr="005F2AB0">
        <w:rPr>
          <w:rFonts w:asciiTheme="majorHAnsi" w:hAnsiTheme="majorHAnsi" w:cs="Arial"/>
          <w:i/>
          <w:color w:val="000000"/>
          <w:lang w:val="fr-FR"/>
        </w:rPr>
        <w:t xml:space="preserve"> </w:t>
      </w:r>
      <w:r w:rsidR="009115D3" w:rsidRPr="005F2AB0">
        <w:rPr>
          <w:rFonts w:asciiTheme="majorHAnsi" w:hAnsiTheme="majorHAnsi" w:cs="Arial"/>
          <w:i/>
          <w:color w:val="000000"/>
          <w:lang w:val="fr-FR"/>
        </w:rPr>
        <w:t xml:space="preserve"> </w:t>
      </w:r>
      <w:proofErr w:type="spellStart"/>
      <w:r w:rsidR="009115D3" w:rsidRPr="005F2AB0">
        <w:rPr>
          <w:rFonts w:asciiTheme="majorHAnsi" w:hAnsiTheme="majorHAnsi" w:cs="Arial"/>
          <w:i/>
          <w:color w:val="000000"/>
          <w:lang w:val="fr-FR"/>
        </w:rPr>
        <w:t>yes</w:t>
      </w:r>
      <w:proofErr w:type="spellEnd"/>
      <w:r w:rsidR="009115D3" w:rsidRPr="005F2AB0">
        <w:rPr>
          <w:rFonts w:asciiTheme="majorHAnsi" w:hAnsiTheme="majorHAnsi" w:cs="Arial"/>
          <w:i/>
          <w:color w:val="000000"/>
          <w:lang w:val="fr-FR"/>
        </w:rPr>
        <w:t xml:space="preserve">, </w:t>
      </w:r>
      <w:proofErr w:type="spellStart"/>
      <w:r w:rsidR="009115D3" w:rsidRPr="005F2AB0">
        <w:rPr>
          <w:rFonts w:asciiTheme="majorHAnsi" w:hAnsiTheme="majorHAnsi" w:cs="Arial"/>
          <w:i/>
          <w:color w:val="000000"/>
          <w:lang w:val="fr-FR"/>
        </w:rPr>
        <w:t>please</w:t>
      </w:r>
      <w:proofErr w:type="spellEnd"/>
      <w:r w:rsidR="00917A66" w:rsidRPr="005F2AB0">
        <w:rPr>
          <w:rFonts w:asciiTheme="majorHAnsi" w:hAnsiTheme="majorHAnsi" w:cs="Arial"/>
          <w:i/>
          <w:color w:val="000000"/>
          <w:lang w:val="fr-FR"/>
        </w:rPr>
        <w:t xml:space="preserve"> </w:t>
      </w:r>
      <w:proofErr w:type="spellStart"/>
      <w:r w:rsidR="009115D3" w:rsidRPr="005F2AB0">
        <w:rPr>
          <w:rFonts w:asciiTheme="majorHAnsi" w:hAnsiTheme="majorHAnsi" w:cs="Arial"/>
          <w:i/>
          <w:color w:val="000000"/>
          <w:lang w:val="fr-FR"/>
        </w:rPr>
        <w:t>specify</w:t>
      </w:r>
      <w:proofErr w:type="spellEnd"/>
      <w:r w:rsidR="00917A66" w:rsidRPr="005F2AB0">
        <w:rPr>
          <w:rFonts w:asciiTheme="majorHAnsi" w:hAnsiTheme="majorHAnsi" w:cs="Arial"/>
          <w:i/>
          <w:color w:val="000000"/>
          <w:lang w:val="fr-FR"/>
        </w:rPr>
        <w:t xml:space="preserve"> </w:t>
      </w:r>
      <w:proofErr w:type="spellStart"/>
      <w:r w:rsidR="009115D3" w:rsidRPr="005F2AB0">
        <w:rPr>
          <w:rFonts w:asciiTheme="majorHAnsi" w:hAnsiTheme="majorHAnsi" w:cs="Arial"/>
          <w:i/>
          <w:color w:val="000000"/>
          <w:lang w:val="fr-FR"/>
        </w:rPr>
        <w:t>its</w:t>
      </w:r>
      <w:proofErr w:type="spellEnd"/>
      <w:r w:rsidR="00917A66" w:rsidRPr="005F2AB0">
        <w:rPr>
          <w:rFonts w:asciiTheme="majorHAnsi" w:hAnsiTheme="majorHAnsi" w:cs="Arial"/>
          <w:i/>
          <w:color w:val="000000"/>
          <w:lang w:val="fr-FR"/>
        </w:rPr>
        <w:t xml:space="preserve"> </w:t>
      </w:r>
      <w:proofErr w:type="spellStart"/>
      <w:r w:rsidR="009115D3" w:rsidRPr="005F2AB0">
        <w:rPr>
          <w:rFonts w:asciiTheme="majorHAnsi" w:hAnsiTheme="majorHAnsi" w:cs="Arial"/>
          <w:i/>
          <w:color w:val="000000"/>
          <w:lang w:val="fr-FR"/>
        </w:rPr>
        <w:t>bandwidth</w:t>
      </w:r>
      <w:proofErr w:type="spellEnd"/>
      <w:r w:rsidR="009115D3" w:rsidRPr="005F2AB0">
        <w:rPr>
          <w:rFonts w:asciiTheme="majorHAnsi" w:hAnsiTheme="majorHAnsi" w:cs="Arial"/>
          <w:i/>
          <w:color w:val="000000"/>
          <w:lang w:val="fr-FR"/>
        </w:rPr>
        <w:t xml:space="preserve">/ Si oui, veuillez en indiquer le débit : </w:t>
      </w:r>
    </w:p>
    <w:p w:rsidR="009115D3" w:rsidRPr="005F2AB0" w:rsidRDefault="009115D3" w:rsidP="00AA4D88">
      <w:pPr>
        <w:pBdr>
          <w:top w:val="single" w:sz="4" w:space="1" w:color="auto"/>
          <w:left w:val="single" w:sz="4" w:space="4" w:color="auto"/>
          <w:bottom w:val="single" w:sz="4" w:space="1" w:color="auto"/>
          <w:right w:val="single" w:sz="4" w:space="4" w:color="auto"/>
        </w:pBdr>
        <w:spacing w:before="120"/>
        <w:ind w:left="851" w:hanging="142"/>
        <w:jc w:val="both"/>
        <w:rPr>
          <w:rFonts w:asciiTheme="majorHAnsi" w:eastAsia="MS Gothic" w:hAnsiTheme="majorHAnsi" w:cs="Arial"/>
          <w:color w:val="000000"/>
          <w:lang w:val="fr-FR"/>
        </w:rPr>
      </w:pPr>
    </w:p>
    <w:p w:rsidR="009115D3" w:rsidRPr="005F2AB0" w:rsidRDefault="009115D3" w:rsidP="00AA4D88">
      <w:pPr>
        <w:pStyle w:val="Paragrafoelenco"/>
        <w:numPr>
          <w:ilvl w:val="1"/>
          <w:numId w:val="11"/>
        </w:numPr>
        <w:pBdr>
          <w:top w:val="single" w:sz="4" w:space="1" w:color="auto"/>
          <w:left w:val="single" w:sz="4" w:space="4" w:color="auto"/>
          <w:bottom w:val="single" w:sz="4" w:space="1" w:color="auto"/>
          <w:right w:val="single" w:sz="4" w:space="4" w:color="auto"/>
        </w:pBdr>
        <w:spacing w:before="120"/>
        <w:ind w:hanging="862"/>
        <w:jc w:val="both"/>
        <w:rPr>
          <w:rFonts w:asciiTheme="majorHAnsi" w:hAnsiTheme="majorHAnsi" w:cs="Arial"/>
          <w:i/>
          <w:color w:val="000000"/>
          <w:lang w:val="fr-FR"/>
        </w:rPr>
      </w:pPr>
      <w:r w:rsidRPr="005F2AB0">
        <w:rPr>
          <w:rFonts w:asciiTheme="majorHAnsi" w:hAnsiTheme="majorHAnsi" w:cs="Arial"/>
          <w:i/>
          <w:color w:val="000000"/>
          <w:lang w:val="en-GB"/>
        </w:rPr>
        <w:t xml:space="preserve">Does your organization have the capacity to disseminate information products to operational teams in the country? </w:t>
      </w:r>
      <w:r w:rsidRPr="005F2AB0">
        <w:rPr>
          <w:rFonts w:asciiTheme="majorHAnsi" w:hAnsiTheme="majorHAnsi" w:cs="Arial"/>
          <w:i/>
          <w:color w:val="000000"/>
          <w:lang w:val="fr-FR"/>
        </w:rPr>
        <w:t xml:space="preserve">Votre organisation </w:t>
      </w:r>
      <w:r w:rsidR="003D73D2" w:rsidRPr="005F2AB0">
        <w:rPr>
          <w:rFonts w:asciiTheme="majorHAnsi" w:hAnsiTheme="majorHAnsi" w:cs="Arial"/>
          <w:i/>
          <w:color w:val="000000"/>
          <w:lang w:val="fr-FR"/>
        </w:rPr>
        <w:t>a-t</w:t>
      </w:r>
      <w:r w:rsidRPr="005F2AB0">
        <w:rPr>
          <w:rFonts w:asciiTheme="majorHAnsi" w:hAnsiTheme="majorHAnsi" w:cs="Arial"/>
          <w:i/>
          <w:color w:val="000000"/>
          <w:lang w:val="fr-FR"/>
        </w:rPr>
        <w:t>-elle les capacités de diffuser des cartes  de  dégâts aux  équipes opérationnelles dans le pays ?</w:t>
      </w:r>
    </w:p>
    <w:p w:rsidR="009115D3" w:rsidRPr="005F2AB0" w:rsidRDefault="00917A66" w:rsidP="00AA4D88">
      <w:pPr>
        <w:pBdr>
          <w:top w:val="single" w:sz="4" w:space="1" w:color="auto"/>
          <w:left w:val="single" w:sz="4" w:space="4" w:color="auto"/>
          <w:bottom w:val="single" w:sz="4" w:space="1" w:color="auto"/>
          <w:right w:val="single" w:sz="4" w:space="4" w:color="auto"/>
        </w:pBdr>
        <w:spacing w:before="120"/>
        <w:ind w:left="851" w:hanging="142"/>
        <w:jc w:val="both"/>
        <w:rPr>
          <w:rFonts w:asciiTheme="majorHAnsi" w:hAnsiTheme="majorHAnsi" w:cs="Arial"/>
          <w:i/>
          <w:color w:val="000000"/>
          <w:lang w:val="fr-FR"/>
        </w:rPr>
      </w:pPr>
      <w:r w:rsidRPr="005F2AB0">
        <w:rPr>
          <w:rFonts w:asciiTheme="majorHAnsi" w:hAnsiTheme="majorHAnsi" w:cs="Arial"/>
          <w:color w:val="000000"/>
          <w:lang w:val="fr-FR"/>
        </w:rPr>
        <w:t xml:space="preserve">                  </w:t>
      </w:r>
      <w:proofErr w:type="spellStart"/>
      <w:r w:rsidR="009115D3" w:rsidRPr="005F2AB0">
        <w:rPr>
          <w:rFonts w:asciiTheme="majorHAnsi" w:hAnsiTheme="majorHAnsi" w:cs="Arial"/>
          <w:color w:val="000000"/>
          <w:lang w:val="fr-FR"/>
        </w:rPr>
        <w:t>Yes</w:t>
      </w:r>
      <w:proofErr w:type="spellEnd"/>
      <w:r w:rsidR="002B3684">
        <w:rPr>
          <w:rFonts w:asciiTheme="majorHAnsi" w:hAnsiTheme="majorHAnsi" w:cs="Arial"/>
          <w:color w:val="000000"/>
          <w:lang w:val="fr-FR"/>
        </w:rPr>
        <w:t xml:space="preserve"> </w:t>
      </w:r>
      <w:r w:rsidR="009115D3" w:rsidRPr="005F2AB0">
        <w:rPr>
          <w:rFonts w:ascii="MS Mincho" w:eastAsia="MS Mincho" w:hAnsi="MS Mincho" w:cs="MS Mincho" w:hint="eastAsia"/>
          <w:color w:val="000000"/>
          <w:lang w:val="fr-FR"/>
        </w:rPr>
        <w:t>☐</w:t>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t>No</w:t>
      </w:r>
      <w:r w:rsidR="009115D3" w:rsidRPr="005F2AB0">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p>
    <w:p w:rsidR="009115D3" w:rsidRPr="005F2AB0" w:rsidRDefault="009115D3" w:rsidP="00583FE7">
      <w:pPr>
        <w:pStyle w:val="Paragrafoelenco"/>
        <w:numPr>
          <w:ilvl w:val="0"/>
          <w:numId w:val="3"/>
        </w:numPr>
        <w:spacing w:before="240" w:after="120"/>
        <w:ind w:left="284" w:hanging="567"/>
        <w:contextualSpacing w:val="0"/>
        <w:jc w:val="both"/>
        <w:rPr>
          <w:rFonts w:asciiTheme="majorHAnsi" w:hAnsiTheme="majorHAnsi" w:cs="Arial"/>
          <w:b/>
          <w:color w:val="000000"/>
          <w:lang w:val="en-US"/>
        </w:rPr>
      </w:pPr>
      <w:r w:rsidRPr="005F2AB0">
        <w:rPr>
          <w:rFonts w:asciiTheme="majorHAnsi" w:hAnsiTheme="majorHAnsi" w:cs="Arial"/>
          <w:b/>
          <w:color w:val="000000"/>
          <w:lang w:val="en-US"/>
        </w:rPr>
        <w:t>Language  / Langue :</w:t>
      </w:r>
    </w:p>
    <w:p w:rsidR="009115D3" w:rsidRPr="005F2AB0" w:rsidRDefault="009115D3" w:rsidP="00ED6CDA">
      <w:pPr>
        <w:pStyle w:val="Paragrafoelenco"/>
        <w:numPr>
          <w:ilvl w:val="1"/>
          <w:numId w:val="13"/>
        </w:numPr>
        <w:pBdr>
          <w:top w:val="single" w:sz="4" w:space="1" w:color="auto"/>
          <w:left w:val="single" w:sz="4" w:space="4" w:color="auto"/>
          <w:bottom w:val="single" w:sz="4" w:space="1" w:color="auto"/>
          <w:right w:val="single" w:sz="4" w:space="4" w:color="auto"/>
        </w:pBdr>
        <w:spacing w:before="120"/>
        <w:ind w:hanging="862"/>
        <w:jc w:val="both"/>
        <w:rPr>
          <w:rFonts w:asciiTheme="majorHAnsi" w:hAnsiTheme="majorHAnsi" w:cs="Arial"/>
          <w:i/>
          <w:lang w:val="en-US"/>
        </w:rPr>
      </w:pPr>
      <w:r w:rsidRPr="005F2AB0">
        <w:rPr>
          <w:rFonts w:asciiTheme="majorHAnsi" w:hAnsiTheme="majorHAnsi" w:cs="Arial"/>
          <w:i/>
          <w:lang w:val="en-US"/>
        </w:rPr>
        <w:t xml:space="preserve">National / Langue </w:t>
      </w:r>
      <w:proofErr w:type="spellStart"/>
      <w:r w:rsidRPr="005F2AB0">
        <w:rPr>
          <w:rFonts w:asciiTheme="majorHAnsi" w:hAnsiTheme="majorHAnsi" w:cs="Arial"/>
          <w:i/>
          <w:lang w:val="en-US"/>
        </w:rPr>
        <w:t>nationale</w:t>
      </w:r>
      <w:proofErr w:type="spellEnd"/>
      <w:r w:rsidRPr="005F2AB0">
        <w:rPr>
          <w:rFonts w:asciiTheme="majorHAnsi" w:hAnsiTheme="majorHAnsi" w:cs="Arial"/>
          <w:i/>
          <w:lang w:val="en-US"/>
        </w:rPr>
        <w:t xml:space="preserve"> : </w:t>
      </w: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851" w:hanging="142"/>
        <w:jc w:val="both"/>
        <w:rPr>
          <w:rFonts w:asciiTheme="majorHAnsi" w:eastAsia="MS Gothic" w:hAnsiTheme="majorHAnsi" w:cs="Arial"/>
          <w:color w:val="000000"/>
          <w:lang w:val="en-GB"/>
        </w:rPr>
      </w:pPr>
    </w:p>
    <w:p w:rsidR="009115D3" w:rsidRPr="005F2AB0" w:rsidRDefault="009115D3" w:rsidP="00ED6CDA">
      <w:pPr>
        <w:pStyle w:val="Paragrafoelenco"/>
        <w:numPr>
          <w:ilvl w:val="1"/>
          <w:numId w:val="13"/>
        </w:numPr>
        <w:pBdr>
          <w:top w:val="single" w:sz="4" w:space="1" w:color="auto"/>
          <w:left w:val="single" w:sz="4" w:space="4" w:color="auto"/>
          <w:bottom w:val="single" w:sz="4" w:space="1" w:color="auto"/>
          <w:right w:val="single" w:sz="4" w:space="4" w:color="auto"/>
        </w:pBdr>
        <w:spacing w:before="120"/>
        <w:ind w:hanging="862"/>
        <w:jc w:val="both"/>
        <w:rPr>
          <w:rFonts w:asciiTheme="majorHAnsi" w:hAnsiTheme="majorHAnsi" w:cs="Arial"/>
          <w:i/>
          <w:lang w:val="en-US"/>
        </w:rPr>
      </w:pPr>
      <w:r w:rsidRPr="005F2AB0">
        <w:rPr>
          <w:rFonts w:asciiTheme="majorHAnsi" w:hAnsiTheme="majorHAnsi" w:cs="Arial"/>
          <w:i/>
          <w:lang w:val="en-US"/>
        </w:rPr>
        <w:t xml:space="preserve">Working language(s) / Langue(s) de travail : </w:t>
      </w:r>
    </w:p>
    <w:p w:rsidR="009115D3" w:rsidRPr="005F2AB0" w:rsidRDefault="009115D3" w:rsidP="00ED6CDA">
      <w:pPr>
        <w:pBdr>
          <w:top w:val="single" w:sz="4" w:space="1" w:color="auto"/>
          <w:left w:val="single" w:sz="4" w:space="4" w:color="auto"/>
          <w:bottom w:val="single" w:sz="4" w:space="1" w:color="auto"/>
          <w:right w:val="single" w:sz="4" w:space="4" w:color="auto"/>
        </w:pBdr>
        <w:spacing w:before="120"/>
        <w:ind w:left="851" w:hanging="142"/>
        <w:jc w:val="both"/>
        <w:rPr>
          <w:rFonts w:asciiTheme="majorHAnsi" w:hAnsiTheme="majorHAnsi" w:cs="Arial"/>
          <w:i/>
          <w:color w:val="000000"/>
          <w:lang w:val="en-GB"/>
        </w:rPr>
      </w:pPr>
    </w:p>
    <w:p w:rsidR="009115D3" w:rsidRPr="005F2AB0" w:rsidRDefault="009115D3" w:rsidP="00ED6CDA">
      <w:pPr>
        <w:pStyle w:val="Paragrafoelenco"/>
        <w:numPr>
          <w:ilvl w:val="1"/>
          <w:numId w:val="13"/>
        </w:numPr>
        <w:pBdr>
          <w:top w:val="single" w:sz="4" w:space="1" w:color="auto"/>
          <w:left w:val="single" w:sz="4" w:space="4" w:color="auto"/>
          <w:bottom w:val="single" w:sz="4" w:space="1" w:color="auto"/>
          <w:right w:val="single" w:sz="4" w:space="4" w:color="auto"/>
        </w:pBdr>
        <w:spacing w:before="120"/>
        <w:ind w:hanging="862"/>
        <w:jc w:val="both"/>
        <w:rPr>
          <w:rFonts w:asciiTheme="majorHAnsi" w:hAnsiTheme="majorHAnsi" w:cs="Arial"/>
          <w:i/>
          <w:lang w:val="fr-FR"/>
        </w:rPr>
      </w:pPr>
      <w:r w:rsidRPr="005F2AB0">
        <w:rPr>
          <w:rFonts w:asciiTheme="majorHAnsi" w:hAnsiTheme="majorHAnsi" w:cs="Arial"/>
          <w:i/>
          <w:lang w:val="en-US"/>
        </w:rPr>
        <w:t>Are there personnel in your organization able to communicate in English</w:t>
      </w:r>
      <w:proofErr w:type="gramStart"/>
      <w:r w:rsidRPr="005F2AB0">
        <w:rPr>
          <w:rFonts w:asciiTheme="majorHAnsi" w:hAnsiTheme="majorHAnsi" w:cs="Arial"/>
          <w:i/>
          <w:lang w:val="en-US"/>
        </w:rPr>
        <w:t>?/</w:t>
      </w:r>
      <w:proofErr w:type="gramEnd"/>
      <w:r w:rsidRPr="005F2AB0">
        <w:rPr>
          <w:rFonts w:asciiTheme="majorHAnsi" w:hAnsiTheme="majorHAnsi" w:cs="Arial"/>
          <w:i/>
          <w:lang w:val="en-US"/>
        </w:rPr>
        <w:t xml:space="preserve"> </w:t>
      </w:r>
      <w:r w:rsidRPr="005F2AB0">
        <w:rPr>
          <w:rFonts w:asciiTheme="majorHAnsi" w:hAnsiTheme="majorHAnsi" w:cs="Arial"/>
          <w:i/>
          <w:lang w:val="fr-FR"/>
        </w:rPr>
        <w:t>Y a</w:t>
      </w:r>
      <w:r w:rsidR="002B3684">
        <w:rPr>
          <w:rFonts w:asciiTheme="majorHAnsi" w:hAnsiTheme="majorHAnsi" w:cs="Arial"/>
          <w:i/>
          <w:lang w:val="fr-FR"/>
        </w:rPr>
        <w:t xml:space="preserve"> </w:t>
      </w:r>
      <w:r w:rsidRPr="005F2AB0">
        <w:rPr>
          <w:rFonts w:asciiTheme="majorHAnsi" w:hAnsiTheme="majorHAnsi" w:cs="Arial"/>
          <w:i/>
          <w:lang w:val="fr-FR"/>
        </w:rPr>
        <w:t>t-il des personnes parlant anglais dans votre organisation</w:t>
      </w:r>
      <w:r w:rsidR="002B3684">
        <w:rPr>
          <w:rFonts w:asciiTheme="majorHAnsi" w:hAnsiTheme="majorHAnsi" w:cs="Arial"/>
          <w:i/>
          <w:lang w:val="fr-FR"/>
        </w:rPr>
        <w:t> ?</w:t>
      </w:r>
    </w:p>
    <w:p w:rsidR="009115D3" w:rsidRPr="005F2AB0" w:rsidRDefault="002B3684" w:rsidP="00583FE7">
      <w:pPr>
        <w:pBdr>
          <w:top w:val="single" w:sz="4" w:space="1" w:color="auto"/>
          <w:left w:val="single" w:sz="4" w:space="4" w:color="auto"/>
          <w:bottom w:val="single" w:sz="4" w:space="1" w:color="auto"/>
          <w:right w:val="single" w:sz="4" w:space="4" w:color="auto"/>
        </w:pBdr>
        <w:spacing w:before="120"/>
        <w:ind w:left="851" w:hanging="142"/>
        <w:jc w:val="both"/>
        <w:rPr>
          <w:rFonts w:asciiTheme="majorHAnsi" w:eastAsia="MS Gothic" w:hAnsiTheme="majorHAnsi"/>
          <w:color w:val="000000"/>
          <w:lang w:val="en-US"/>
        </w:rPr>
      </w:pPr>
      <w:r>
        <w:rPr>
          <w:rFonts w:asciiTheme="majorHAnsi" w:hAnsiTheme="majorHAnsi"/>
          <w:color w:val="000000"/>
          <w:lang w:val="en-US"/>
        </w:rPr>
        <w:t xml:space="preserve">                     </w:t>
      </w:r>
      <w:r w:rsidR="009115D3" w:rsidRPr="005F2AB0">
        <w:rPr>
          <w:rFonts w:asciiTheme="majorHAnsi" w:hAnsiTheme="majorHAnsi"/>
          <w:color w:val="000000"/>
          <w:lang w:val="en-US"/>
        </w:rPr>
        <w:t xml:space="preserve">Yes </w:t>
      </w:r>
      <w:r w:rsidR="009115D3" w:rsidRPr="005F2AB0">
        <w:rPr>
          <w:rFonts w:ascii="MS Mincho" w:eastAsia="MS Mincho" w:hAnsi="MS Mincho" w:cs="MS Mincho" w:hint="eastAsia"/>
          <w:color w:val="000000"/>
          <w:lang w:val="en-US"/>
        </w:rPr>
        <w:t>☐</w:t>
      </w:r>
      <w:r w:rsidR="009115D3" w:rsidRPr="005F2AB0">
        <w:rPr>
          <w:rFonts w:asciiTheme="majorHAnsi" w:hAnsiTheme="majorHAnsi"/>
          <w:color w:val="000000"/>
          <w:lang w:val="en-US"/>
        </w:rPr>
        <w:tab/>
      </w:r>
      <w:r w:rsidR="009115D3" w:rsidRPr="005F2AB0">
        <w:rPr>
          <w:rFonts w:asciiTheme="majorHAnsi" w:hAnsiTheme="majorHAnsi"/>
          <w:color w:val="000000"/>
          <w:lang w:val="en-US"/>
        </w:rPr>
        <w:tab/>
      </w:r>
      <w:r w:rsidR="009115D3" w:rsidRPr="005F2AB0">
        <w:rPr>
          <w:rFonts w:asciiTheme="majorHAnsi" w:hAnsiTheme="majorHAnsi"/>
          <w:color w:val="000000"/>
          <w:lang w:val="en-US"/>
        </w:rPr>
        <w:tab/>
      </w:r>
      <w:r w:rsidR="009115D3" w:rsidRPr="005F2AB0">
        <w:rPr>
          <w:rFonts w:asciiTheme="majorHAnsi" w:hAnsiTheme="majorHAnsi"/>
          <w:color w:val="000000"/>
          <w:lang w:val="en-US"/>
        </w:rPr>
        <w:tab/>
        <w:t xml:space="preserve">No </w:t>
      </w:r>
      <w:r w:rsidR="009115D3" w:rsidRPr="005F2AB0">
        <w:rPr>
          <w:rFonts w:ascii="MS Mincho" w:eastAsia="MS Mincho" w:hAnsi="MS Mincho" w:cs="MS Mincho" w:hint="eastAsia"/>
          <w:color w:val="000000"/>
          <w:lang w:val="en-US"/>
        </w:rPr>
        <w:t>☐</w:t>
      </w:r>
    </w:p>
    <w:p w:rsidR="009115D3" w:rsidRPr="005F2AB0" w:rsidRDefault="009115D3" w:rsidP="00583FE7">
      <w:pPr>
        <w:pBdr>
          <w:top w:val="single" w:sz="4" w:space="1" w:color="auto"/>
          <w:left w:val="single" w:sz="4" w:space="4" w:color="auto"/>
          <w:bottom w:val="single" w:sz="4" w:space="1" w:color="auto"/>
          <w:right w:val="single" w:sz="4" w:space="4" w:color="auto"/>
        </w:pBdr>
        <w:spacing w:before="120"/>
        <w:ind w:left="851" w:hanging="142"/>
        <w:jc w:val="both"/>
        <w:rPr>
          <w:rFonts w:asciiTheme="majorHAnsi" w:eastAsia="MS Gothic" w:hAnsiTheme="majorHAnsi"/>
          <w:color w:val="000000"/>
          <w:lang w:val="en-US"/>
        </w:rPr>
      </w:pPr>
    </w:p>
    <w:p w:rsidR="009115D3" w:rsidRPr="005F2AB0" w:rsidRDefault="009115D3" w:rsidP="005C2658">
      <w:pPr>
        <w:pStyle w:val="Paragrafoelenco"/>
        <w:numPr>
          <w:ilvl w:val="0"/>
          <w:numId w:val="3"/>
        </w:numPr>
        <w:spacing w:before="240" w:after="120"/>
        <w:ind w:left="284" w:hanging="567"/>
        <w:contextualSpacing w:val="0"/>
        <w:jc w:val="both"/>
        <w:rPr>
          <w:rFonts w:asciiTheme="majorHAnsi" w:hAnsiTheme="majorHAnsi" w:cs="Arial"/>
          <w:b/>
          <w:color w:val="000000"/>
          <w:lang w:val="en-US"/>
        </w:rPr>
      </w:pPr>
      <w:r w:rsidRPr="005F2AB0">
        <w:rPr>
          <w:rFonts w:asciiTheme="majorHAnsi" w:hAnsiTheme="majorHAnsi" w:cs="Arial"/>
          <w:b/>
          <w:color w:val="000000"/>
          <w:lang w:val="en-US"/>
        </w:rPr>
        <w:lastRenderedPageBreak/>
        <w:t>Natural/technological disaster risks which are main priorities in your country?</w:t>
      </w:r>
    </w:p>
    <w:p w:rsidR="009115D3" w:rsidRPr="005F2AB0" w:rsidRDefault="009115D3" w:rsidP="003C41AA">
      <w:pPr>
        <w:pStyle w:val="Paragrafoelenco"/>
        <w:spacing w:before="120"/>
        <w:ind w:left="284"/>
        <w:jc w:val="both"/>
        <w:rPr>
          <w:rFonts w:asciiTheme="majorHAnsi" w:hAnsiTheme="majorHAnsi" w:cs="Arial"/>
          <w:b/>
          <w:color w:val="000000"/>
          <w:lang w:val="fr-FR"/>
        </w:rPr>
      </w:pPr>
      <w:r w:rsidRPr="005F2AB0">
        <w:rPr>
          <w:rFonts w:asciiTheme="majorHAnsi" w:hAnsiTheme="majorHAnsi" w:cs="Arial"/>
          <w:b/>
          <w:color w:val="000000"/>
          <w:lang w:val="fr-FR"/>
        </w:rPr>
        <w:t>Risques de catastrophes naturelles/technologiques les  plus  fréquentes dans votre pays.</w:t>
      </w:r>
    </w:p>
    <w:p w:rsidR="009115D3" w:rsidRPr="005F2AB0" w:rsidRDefault="009115D3" w:rsidP="003C41AA">
      <w:pPr>
        <w:pStyle w:val="Paragrafoelenco"/>
        <w:spacing w:before="120"/>
        <w:ind w:left="284"/>
        <w:jc w:val="both"/>
        <w:rPr>
          <w:rFonts w:asciiTheme="majorHAnsi" w:hAnsiTheme="majorHAnsi" w:cs="Arial"/>
          <w:b/>
          <w:color w:val="000000"/>
          <w:lang w:val="fr-FR"/>
        </w:rPr>
      </w:pPr>
    </w:p>
    <w:p w:rsidR="009115D3" w:rsidRPr="005F2AB0" w:rsidRDefault="009115D3" w:rsidP="005C2658">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lang w:val="fr-FR"/>
        </w:rPr>
      </w:pPr>
      <w:r w:rsidRPr="005F2AB0">
        <w:rPr>
          <w:rFonts w:asciiTheme="majorHAnsi" w:hAnsiTheme="majorHAnsi" w:cs="Arial"/>
          <w:i/>
          <w:lang w:val="fr-FR"/>
        </w:rPr>
        <w:t xml:space="preserve">5.1 </w:t>
      </w:r>
      <w:proofErr w:type="spellStart"/>
      <w:r w:rsidRPr="005F2AB0">
        <w:rPr>
          <w:rFonts w:asciiTheme="majorHAnsi" w:hAnsiTheme="majorHAnsi" w:cs="Arial"/>
          <w:i/>
          <w:lang w:val="fr-FR"/>
        </w:rPr>
        <w:t>Please</w:t>
      </w:r>
      <w:proofErr w:type="spellEnd"/>
      <w:r w:rsidR="00DF0304" w:rsidRPr="005F2AB0">
        <w:rPr>
          <w:rFonts w:asciiTheme="majorHAnsi" w:hAnsiTheme="majorHAnsi" w:cs="Arial"/>
          <w:i/>
          <w:lang w:val="fr-FR"/>
        </w:rPr>
        <w:t xml:space="preserve"> </w:t>
      </w:r>
      <w:proofErr w:type="spellStart"/>
      <w:r w:rsidRPr="005F2AB0">
        <w:rPr>
          <w:rFonts w:asciiTheme="majorHAnsi" w:hAnsiTheme="majorHAnsi" w:cs="Arial"/>
          <w:i/>
          <w:lang w:val="fr-FR"/>
        </w:rPr>
        <w:t>indicate</w:t>
      </w:r>
      <w:proofErr w:type="spellEnd"/>
      <w:r w:rsidR="002B3684">
        <w:rPr>
          <w:rFonts w:asciiTheme="majorHAnsi" w:hAnsiTheme="majorHAnsi" w:cs="Arial"/>
          <w:i/>
          <w:lang w:val="fr-FR"/>
        </w:rPr>
        <w:t xml:space="preserve"> </w:t>
      </w:r>
      <w:proofErr w:type="spellStart"/>
      <w:r w:rsidRPr="005F2AB0">
        <w:rPr>
          <w:rFonts w:asciiTheme="majorHAnsi" w:hAnsiTheme="majorHAnsi" w:cs="Arial"/>
          <w:i/>
          <w:lang w:val="fr-FR"/>
        </w:rPr>
        <w:t>below</w:t>
      </w:r>
      <w:proofErr w:type="spellEnd"/>
      <w:r w:rsidRPr="005F2AB0">
        <w:rPr>
          <w:rFonts w:asciiTheme="majorHAnsi" w:hAnsiTheme="majorHAnsi" w:cs="Arial"/>
          <w:i/>
          <w:lang w:val="fr-FR"/>
        </w:rPr>
        <w:t>. / Veuillez cocher les cases appropriées.</w:t>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proofErr w:type="spellStart"/>
      <w:r w:rsidRPr="005F2AB0">
        <w:rPr>
          <w:rFonts w:asciiTheme="majorHAnsi" w:hAnsiTheme="majorHAnsi" w:cs="Arial"/>
          <w:i/>
          <w:lang w:val="fr-FR"/>
        </w:rPr>
        <w:t>Earthquake</w:t>
      </w:r>
      <w:proofErr w:type="spellEnd"/>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Theme="majorHAnsi" w:hAnsiTheme="majorHAnsi" w:cs="Arial"/>
          <w:i/>
          <w:lang w:val="fr-FR"/>
        </w:rPr>
        <w:t>/</w:t>
      </w:r>
      <w:r w:rsidR="00354044" w:rsidRPr="005F2AB0">
        <w:rPr>
          <w:rFonts w:asciiTheme="majorHAnsi" w:hAnsiTheme="majorHAnsi" w:cs="Arial"/>
          <w:i/>
          <w:lang w:val="fr-FR"/>
        </w:rPr>
        <w:tab/>
      </w:r>
      <w:r w:rsidRPr="005F2AB0">
        <w:rPr>
          <w:rFonts w:asciiTheme="majorHAnsi" w:hAnsiTheme="majorHAnsi" w:cs="Arial"/>
          <w:i/>
          <w:lang w:val="fr-FR"/>
        </w:rPr>
        <w:t>Tremblement de terre</w:t>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MS Mincho" w:eastAsia="MS Mincho" w:hAnsi="MS Mincho" w:cs="MS Mincho" w:hint="eastAsia"/>
          <w:i/>
          <w:lang w:val="fr-FR"/>
        </w:rPr>
        <w:t>☐</w:t>
      </w:r>
      <w:r w:rsidRPr="005F2AB0">
        <w:rPr>
          <w:rFonts w:asciiTheme="majorHAnsi" w:hAnsiTheme="majorHAnsi" w:cs="Arial"/>
          <w:i/>
          <w:lang w:val="fr-FR"/>
        </w:rPr>
        <w:tab/>
      </w:r>
      <w:r w:rsidRPr="005F2AB0">
        <w:rPr>
          <w:rFonts w:asciiTheme="majorHAnsi" w:hAnsiTheme="majorHAnsi" w:cs="Arial"/>
          <w:i/>
          <w:lang w:val="fr-FR"/>
        </w:rPr>
        <w:tab/>
      </w:r>
    </w:p>
    <w:p w:rsidR="009115D3" w:rsidRPr="005F2AB0" w:rsidRDefault="00354044"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r w:rsidRPr="005F2AB0">
        <w:rPr>
          <w:rFonts w:asciiTheme="majorHAnsi" w:hAnsiTheme="majorHAnsi" w:cs="Arial"/>
          <w:i/>
          <w:lang w:val="fr-FR"/>
        </w:rPr>
        <w:t>Tsunami</w:t>
      </w:r>
      <w:r w:rsidRPr="005F2AB0">
        <w:rPr>
          <w:rFonts w:asciiTheme="majorHAnsi" w:hAnsiTheme="majorHAnsi" w:cs="Arial"/>
          <w:i/>
          <w:lang w:val="fr-FR"/>
        </w:rPr>
        <w:tab/>
      </w:r>
      <w:r w:rsidRPr="005F2AB0">
        <w:rPr>
          <w:rFonts w:asciiTheme="majorHAnsi" w:hAnsiTheme="majorHAnsi" w:cs="Arial"/>
          <w:i/>
          <w:lang w:val="fr-FR"/>
        </w:rPr>
        <w:tab/>
      </w:r>
      <w:r w:rsidRPr="005F2AB0">
        <w:rPr>
          <w:rFonts w:asciiTheme="majorHAnsi" w:hAnsiTheme="majorHAnsi" w:cs="Arial"/>
          <w:i/>
          <w:lang w:val="fr-FR"/>
        </w:rPr>
        <w:tab/>
      </w:r>
      <w:r w:rsidRPr="005F2AB0">
        <w:rPr>
          <w:rFonts w:asciiTheme="majorHAnsi" w:hAnsiTheme="majorHAnsi" w:cs="Arial"/>
          <w:i/>
          <w:lang w:val="fr-FR"/>
        </w:rPr>
        <w:tab/>
        <w:t>/</w:t>
      </w:r>
      <w:r w:rsidRPr="005F2AB0">
        <w:rPr>
          <w:rFonts w:asciiTheme="majorHAnsi" w:hAnsiTheme="majorHAnsi" w:cs="Arial"/>
          <w:i/>
          <w:lang w:val="fr-FR"/>
        </w:rPr>
        <w:tab/>
        <w:t>Tsunami</w:t>
      </w:r>
      <w:r w:rsidRPr="005F2AB0">
        <w:rPr>
          <w:rFonts w:asciiTheme="majorHAnsi" w:hAnsiTheme="majorHAnsi" w:cs="Arial"/>
          <w:i/>
          <w:lang w:val="fr-FR"/>
        </w:rPr>
        <w:tab/>
      </w:r>
      <w:r w:rsidRPr="005F2AB0">
        <w:rPr>
          <w:rFonts w:asciiTheme="majorHAnsi" w:hAnsiTheme="majorHAnsi" w:cs="Arial"/>
          <w:i/>
          <w:lang w:val="fr-FR"/>
        </w:rPr>
        <w:tab/>
      </w:r>
      <w:r w:rsidRPr="005F2AB0">
        <w:rPr>
          <w:rFonts w:asciiTheme="majorHAnsi" w:hAnsiTheme="majorHAnsi" w:cs="Arial"/>
          <w:i/>
          <w:lang w:val="fr-FR"/>
        </w:rPr>
        <w:tab/>
      </w:r>
      <w:r w:rsidR="009115D3" w:rsidRPr="005F2AB0">
        <w:rPr>
          <w:rFonts w:ascii="MS Mincho" w:eastAsia="MS Mincho" w:hAnsi="MS Mincho" w:cs="MS Mincho" w:hint="eastAsia"/>
          <w:i/>
          <w:lang w:val="fr-FR"/>
        </w:rPr>
        <w:t>☐</w:t>
      </w:r>
      <w:r w:rsidR="009115D3" w:rsidRPr="005F2AB0">
        <w:rPr>
          <w:rFonts w:asciiTheme="majorHAnsi" w:hAnsiTheme="majorHAnsi" w:cs="Arial"/>
          <w:i/>
          <w:lang w:val="fr-FR"/>
        </w:rPr>
        <w:tab/>
      </w:r>
      <w:r w:rsidR="009115D3" w:rsidRPr="005F2AB0">
        <w:rPr>
          <w:rFonts w:asciiTheme="majorHAnsi" w:hAnsiTheme="majorHAnsi" w:cs="Arial"/>
          <w:i/>
          <w:lang w:val="fr-FR"/>
        </w:rPr>
        <w:tab/>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r w:rsidRPr="005F2AB0">
        <w:rPr>
          <w:rFonts w:asciiTheme="majorHAnsi" w:hAnsiTheme="majorHAnsi" w:cs="Arial"/>
          <w:i/>
          <w:lang w:val="fr-FR"/>
        </w:rPr>
        <w:t>Flood</w:t>
      </w:r>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Theme="majorHAnsi" w:hAnsiTheme="majorHAnsi" w:cs="Arial"/>
          <w:i/>
          <w:lang w:val="fr-FR"/>
        </w:rPr>
        <w:t>/</w:t>
      </w:r>
      <w:r w:rsidR="00354044" w:rsidRPr="005F2AB0">
        <w:rPr>
          <w:rFonts w:asciiTheme="majorHAnsi" w:hAnsiTheme="majorHAnsi" w:cs="Arial"/>
          <w:i/>
          <w:lang w:val="fr-FR"/>
        </w:rPr>
        <w:tab/>
        <w:t>Inondation</w:t>
      </w:r>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MS Mincho" w:eastAsia="MS Mincho" w:hAnsi="MS Mincho" w:cs="MS Mincho" w:hint="eastAsia"/>
          <w:i/>
          <w:lang w:val="fr-FR"/>
        </w:rPr>
        <w:t>☐</w:t>
      </w:r>
      <w:r w:rsidRPr="005F2AB0">
        <w:rPr>
          <w:rFonts w:asciiTheme="majorHAnsi" w:hAnsiTheme="majorHAnsi" w:cs="Arial"/>
          <w:i/>
          <w:lang w:val="fr-FR"/>
        </w:rPr>
        <w:tab/>
      </w:r>
    </w:p>
    <w:p w:rsidR="009115D3" w:rsidRPr="005F2AB0" w:rsidRDefault="003906F2"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r>
        <w:rPr>
          <w:rFonts w:asciiTheme="majorHAnsi" w:hAnsiTheme="majorHAnsi" w:cs="Arial"/>
          <w:i/>
          <w:lang w:val="fr-FR"/>
        </w:rPr>
        <w:t>Hurricane/Cyclone/</w:t>
      </w:r>
      <w:proofErr w:type="spellStart"/>
      <w:r w:rsidR="009115D3" w:rsidRPr="005F2AB0">
        <w:rPr>
          <w:rFonts w:asciiTheme="majorHAnsi" w:hAnsiTheme="majorHAnsi" w:cs="Arial"/>
          <w:i/>
          <w:lang w:val="fr-FR"/>
        </w:rPr>
        <w:t>Typhoon</w:t>
      </w:r>
      <w:proofErr w:type="spellEnd"/>
      <w:r w:rsidR="00354044" w:rsidRPr="005F2AB0">
        <w:rPr>
          <w:rFonts w:asciiTheme="majorHAnsi" w:hAnsiTheme="majorHAnsi" w:cs="Arial"/>
          <w:i/>
          <w:lang w:val="fr-FR"/>
        </w:rPr>
        <w:tab/>
        <w:t>/</w:t>
      </w:r>
      <w:r w:rsidR="00354044" w:rsidRPr="005F2AB0">
        <w:rPr>
          <w:rFonts w:asciiTheme="majorHAnsi" w:hAnsiTheme="majorHAnsi" w:cs="Arial"/>
          <w:i/>
          <w:lang w:val="fr-FR"/>
        </w:rPr>
        <w:tab/>
      </w:r>
      <w:r>
        <w:rPr>
          <w:rFonts w:asciiTheme="majorHAnsi" w:hAnsiTheme="majorHAnsi" w:cs="Arial"/>
          <w:i/>
          <w:lang w:val="fr-FR"/>
        </w:rPr>
        <w:t>/</w:t>
      </w:r>
      <w:r>
        <w:rPr>
          <w:rFonts w:asciiTheme="majorHAnsi" w:hAnsiTheme="majorHAnsi" w:cs="Arial"/>
          <w:i/>
          <w:lang w:val="fr-FR"/>
        </w:rPr>
        <w:tab/>
      </w:r>
      <w:r w:rsidR="009115D3" w:rsidRPr="005F2AB0">
        <w:rPr>
          <w:rFonts w:asciiTheme="majorHAnsi" w:hAnsiTheme="majorHAnsi" w:cs="Arial"/>
          <w:i/>
          <w:lang w:val="fr-FR"/>
        </w:rPr>
        <w:t>Tempête/Cyclone/Typhon</w:t>
      </w:r>
      <w:r w:rsidR="00354044" w:rsidRPr="005F2AB0">
        <w:rPr>
          <w:rFonts w:asciiTheme="majorHAnsi" w:hAnsiTheme="majorHAnsi" w:cs="Arial"/>
          <w:i/>
          <w:lang w:val="fr-FR"/>
        </w:rPr>
        <w:tab/>
      </w:r>
      <w:r w:rsidR="009115D3" w:rsidRPr="005F2AB0">
        <w:rPr>
          <w:rFonts w:ascii="MS Mincho" w:eastAsia="MS Mincho" w:hAnsi="MS Mincho" w:cs="MS Mincho" w:hint="eastAsia"/>
          <w:i/>
          <w:lang w:val="fr-FR"/>
        </w:rPr>
        <w:t>☐</w:t>
      </w:r>
      <w:r w:rsidR="009115D3" w:rsidRPr="005F2AB0">
        <w:rPr>
          <w:rFonts w:asciiTheme="majorHAnsi" w:hAnsiTheme="majorHAnsi" w:cs="Arial"/>
          <w:i/>
          <w:lang w:val="fr-FR"/>
        </w:rPr>
        <w:tab/>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proofErr w:type="spellStart"/>
      <w:r w:rsidRPr="005F2AB0">
        <w:rPr>
          <w:rFonts w:asciiTheme="majorHAnsi" w:hAnsiTheme="majorHAnsi" w:cs="Arial"/>
          <w:i/>
          <w:lang w:val="fr-FR"/>
        </w:rPr>
        <w:t>Volcanic</w:t>
      </w:r>
      <w:proofErr w:type="spellEnd"/>
      <w:r w:rsidR="00DF0304" w:rsidRPr="005F2AB0">
        <w:rPr>
          <w:rFonts w:asciiTheme="majorHAnsi" w:hAnsiTheme="majorHAnsi" w:cs="Arial"/>
          <w:i/>
          <w:lang w:val="fr-FR"/>
        </w:rPr>
        <w:t xml:space="preserve"> </w:t>
      </w:r>
      <w:proofErr w:type="spellStart"/>
      <w:r w:rsidRPr="005F2AB0">
        <w:rPr>
          <w:rFonts w:asciiTheme="majorHAnsi" w:hAnsiTheme="majorHAnsi" w:cs="Arial"/>
          <w:i/>
          <w:lang w:val="fr-FR"/>
        </w:rPr>
        <w:t>eruption</w:t>
      </w:r>
      <w:proofErr w:type="spellEnd"/>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Theme="majorHAnsi" w:hAnsiTheme="majorHAnsi" w:cs="Arial"/>
          <w:i/>
          <w:lang w:val="fr-FR"/>
        </w:rPr>
        <w:t>/</w:t>
      </w:r>
      <w:r w:rsidR="00354044" w:rsidRPr="005F2AB0">
        <w:rPr>
          <w:rFonts w:asciiTheme="majorHAnsi" w:hAnsiTheme="majorHAnsi" w:cs="Arial"/>
          <w:i/>
          <w:lang w:val="fr-FR"/>
        </w:rPr>
        <w:tab/>
      </w:r>
      <w:r w:rsidRPr="005F2AB0">
        <w:rPr>
          <w:rFonts w:asciiTheme="majorHAnsi" w:hAnsiTheme="majorHAnsi" w:cs="Arial"/>
          <w:i/>
          <w:lang w:val="fr-FR"/>
        </w:rPr>
        <w:t>Eruption volcanique</w:t>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MS Mincho" w:eastAsia="MS Mincho" w:hAnsi="MS Mincho" w:cs="MS Mincho" w:hint="eastAsia"/>
          <w:i/>
          <w:lang w:val="fr-FR"/>
        </w:rPr>
        <w:t>☐</w:t>
      </w:r>
      <w:r w:rsidRPr="005F2AB0">
        <w:rPr>
          <w:rFonts w:asciiTheme="majorHAnsi" w:hAnsiTheme="majorHAnsi" w:cs="Arial"/>
          <w:i/>
          <w:lang w:val="fr-FR"/>
        </w:rPr>
        <w:tab/>
      </w:r>
      <w:r w:rsidRPr="005F2AB0">
        <w:rPr>
          <w:rFonts w:asciiTheme="majorHAnsi" w:hAnsiTheme="majorHAnsi" w:cs="Arial"/>
          <w:i/>
          <w:lang w:val="fr-FR"/>
        </w:rPr>
        <w:tab/>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fr-FR"/>
        </w:rPr>
      </w:pPr>
      <w:proofErr w:type="spellStart"/>
      <w:r w:rsidRPr="005F2AB0">
        <w:rPr>
          <w:rFonts w:asciiTheme="majorHAnsi" w:hAnsiTheme="majorHAnsi" w:cs="Arial"/>
          <w:i/>
          <w:lang w:val="fr-FR"/>
        </w:rPr>
        <w:t>Landslide</w:t>
      </w:r>
      <w:proofErr w:type="spellEnd"/>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Theme="majorHAnsi" w:hAnsiTheme="majorHAnsi" w:cs="Arial"/>
          <w:i/>
          <w:lang w:val="fr-FR"/>
        </w:rPr>
        <w:t>/</w:t>
      </w:r>
      <w:r w:rsidR="00354044" w:rsidRPr="005F2AB0">
        <w:rPr>
          <w:rFonts w:asciiTheme="majorHAnsi" w:hAnsiTheme="majorHAnsi" w:cs="Arial"/>
          <w:i/>
          <w:lang w:val="fr-FR"/>
        </w:rPr>
        <w:tab/>
      </w:r>
      <w:r w:rsidRPr="005F2AB0">
        <w:rPr>
          <w:rFonts w:asciiTheme="majorHAnsi" w:hAnsiTheme="majorHAnsi" w:cs="Arial"/>
          <w:i/>
          <w:lang w:val="fr-FR"/>
        </w:rPr>
        <w:t>Glissement de terrain</w:t>
      </w:r>
      <w:r w:rsidR="00354044" w:rsidRPr="005F2AB0">
        <w:rPr>
          <w:rFonts w:asciiTheme="majorHAnsi" w:hAnsiTheme="majorHAnsi" w:cs="Arial"/>
          <w:i/>
          <w:lang w:val="fr-FR"/>
        </w:rPr>
        <w:tab/>
      </w:r>
      <w:r w:rsidR="00354044" w:rsidRPr="005F2AB0">
        <w:rPr>
          <w:rFonts w:asciiTheme="majorHAnsi" w:hAnsiTheme="majorHAnsi" w:cs="Arial"/>
          <w:i/>
          <w:lang w:val="fr-FR"/>
        </w:rPr>
        <w:tab/>
      </w:r>
      <w:r w:rsidRPr="005F2AB0">
        <w:rPr>
          <w:rFonts w:ascii="MS Mincho" w:eastAsia="MS Mincho" w:hAnsi="MS Mincho" w:cs="MS Mincho" w:hint="eastAsia"/>
          <w:i/>
          <w:lang w:val="fr-FR"/>
        </w:rPr>
        <w:t>☐</w:t>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en-US"/>
        </w:rPr>
      </w:pPr>
      <w:r w:rsidRPr="005F2AB0">
        <w:rPr>
          <w:rFonts w:asciiTheme="majorHAnsi" w:hAnsiTheme="majorHAnsi" w:cs="Arial"/>
          <w:i/>
          <w:lang w:val="en-US"/>
        </w:rPr>
        <w:t>Wild/forest</w:t>
      </w:r>
      <w:r w:rsidR="00DF0304" w:rsidRPr="005F2AB0">
        <w:rPr>
          <w:rFonts w:asciiTheme="majorHAnsi" w:hAnsiTheme="majorHAnsi" w:cs="Arial"/>
          <w:i/>
          <w:lang w:val="en-US"/>
        </w:rPr>
        <w:t xml:space="preserve"> </w:t>
      </w:r>
      <w:r w:rsidRPr="005F2AB0">
        <w:rPr>
          <w:rFonts w:asciiTheme="majorHAnsi" w:hAnsiTheme="majorHAnsi" w:cs="Arial"/>
          <w:i/>
          <w:lang w:val="en-US"/>
        </w:rPr>
        <w:t>fire</w:t>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Pr="005F2AB0">
        <w:rPr>
          <w:rFonts w:asciiTheme="majorHAnsi" w:hAnsiTheme="majorHAnsi" w:cs="Arial"/>
          <w:i/>
          <w:lang w:val="en-US"/>
        </w:rPr>
        <w:t>/</w:t>
      </w:r>
      <w:r w:rsidR="00354044" w:rsidRPr="005F2AB0">
        <w:rPr>
          <w:rFonts w:asciiTheme="majorHAnsi" w:hAnsiTheme="majorHAnsi" w:cs="Arial"/>
          <w:i/>
          <w:lang w:val="en-US"/>
        </w:rPr>
        <w:tab/>
      </w:r>
      <w:proofErr w:type="spellStart"/>
      <w:r w:rsidRPr="005F2AB0">
        <w:rPr>
          <w:rFonts w:asciiTheme="majorHAnsi" w:hAnsiTheme="majorHAnsi" w:cs="Arial"/>
          <w:i/>
          <w:lang w:val="en-US"/>
        </w:rPr>
        <w:t>Feux</w:t>
      </w:r>
      <w:proofErr w:type="spellEnd"/>
      <w:r w:rsidRPr="005F2AB0">
        <w:rPr>
          <w:rFonts w:asciiTheme="majorHAnsi" w:hAnsiTheme="majorHAnsi" w:cs="Arial"/>
          <w:i/>
          <w:lang w:val="en-US"/>
        </w:rPr>
        <w:t xml:space="preserve"> de </w:t>
      </w:r>
      <w:proofErr w:type="spellStart"/>
      <w:r w:rsidRPr="005F2AB0">
        <w:rPr>
          <w:rFonts w:asciiTheme="majorHAnsi" w:hAnsiTheme="majorHAnsi" w:cs="Arial"/>
          <w:i/>
          <w:lang w:val="en-US"/>
        </w:rPr>
        <w:t>forêt</w:t>
      </w:r>
      <w:proofErr w:type="spellEnd"/>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Pr="005F2AB0">
        <w:rPr>
          <w:rFonts w:ascii="MS Mincho" w:eastAsia="MS Mincho" w:hAnsi="MS Mincho" w:cs="MS Mincho" w:hint="eastAsia"/>
          <w:i/>
          <w:lang w:val="en-US"/>
        </w:rPr>
        <w:t>☐</w:t>
      </w:r>
      <w:r w:rsidRPr="005F2AB0">
        <w:rPr>
          <w:rFonts w:asciiTheme="majorHAnsi" w:hAnsiTheme="majorHAnsi" w:cs="Arial"/>
          <w:i/>
          <w:lang w:val="en-US"/>
        </w:rPr>
        <w:tab/>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en-US"/>
        </w:rPr>
      </w:pPr>
      <w:r w:rsidRPr="005F2AB0">
        <w:rPr>
          <w:rFonts w:asciiTheme="majorHAnsi" w:hAnsiTheme="majorHAnsi" w:cs="Arial"/>
          <w:i/>
          <w:lang w:val="en-US"/>
        </w:rPr>
        <w:t>Ice Jam</w:t>
      </w:r>
      <w:r w:rsidR="003906F2">
        <w:rPr>
          <w:rFonts w:asciiTheme="majorHAnsi" w:hAnsiTheme="majorHAnsi" w:cs="Arial"/>
          <w:i/>
          <w:lang w:val="en-US"/>
        </w:rPr>
        <w:t>/snow fall</w:t>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t>/</w:t>
      </w:r>
      <w:r w:rsidR="00354044" w:rsidRPr="005F2AB0">
        <w:rPr>
          <w:rFonts w:asciiTheme="majorHAnsi" w:hAnsiTheme="majorHAnsi" w:cs="Arial"/>
          <w:i/>
          <w:lang w:val="en-US"/>
        </w:rPr>
        <w:tab/>
      </w:r>
      <w:proofErr w:type="spellStart"/>
      <w:r w:rsidRPr="005F2AB0">
        <w:rPr>
          <w:rFonts w:asciiTheme="majorHAnsi" w:hAnsiTheme="majorHAnsi" w:cs="Arial"/>
          <w:i/>
          <w:lang w:val="en-US"/>
        </w:rPr>
        <w:t>Embâcle</w:t>
      </w:r>
      <w:proofErr w:type="spellEnd"/>
      <w:r w:rsidR="003906F2">
        <w:rPr>
          <w:rFonts w:asciiTheme="majorHAnsi" w:hAnsiTheme="majorHAnsi" w:cs="Arial"/>
          <w:i/>
          <w:lang w:val="en-US"/>
        </w:rPr>
        <w:t xml:space="preserve">/chute de </w:t>
      </w:r>
      <w:proofErr w:type="spellStart"/>
      <w:r w:rsidR="003906F2">
        <w:rPr>
          <w:rFonts w:asciiTheme="majorHAnsi" w:hAnsiTheme="majorHAnsi" w:cs="Arial"/>
          <w:i/>
          <w:lang w:val="en-US"/>
        </w:rPr>
        <w:t>neige</w:t>
      </w:r>
      <w:proofErr w:type="spellEnd"/>
      <w:r w:rsidR="00354044" w:rsidRPr="005F2AB0">
        <w:rPr>
          <w:rFonts w:asciiTheme="majorHAnsi" w:hAnsiTheme="majorHAnsi" w:cs="Arial"/>
          <w:i/>
          <w:lang w:val="en-US"/>
        </w:rPr>
        <w:tab/>
      </w:r>
      <w:r w:rsidRPr="005F2AB0">
        <w:rPr>
          <w:rFonts w:ascii="MS Mincho" w:eastAsia="MS Mincho" w:hAnsi="MS Mincho" w:cs="MS Mincho" w:hint="eastAsia"/>
          <w:i/>
          <w:lang w:val="en-US"/>
        </w:rPr>
        <w:t>☐</w:t>
      </w:r>
      <w:r w:rsidRPr="005F2AB0">
        <w:rPr>
          <w:rFonts w:asciiTheme="majorHAnsi" w:hAnsiTheme="majorHAnsi" w:cs="Arial"/>
          <w:i/>
          <w:lang w:val="en-US"/>
        </w:rPr>
        <w:tab/>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en-US"/>
        </w:rPr>
      </w:pPr>
      <w:r w:rsidRPr="005F2AB0">
        <w:rPr>
          <w:rFonts w:asciiTheme="majorHAnsi" w:hAnsiTheme="majorHAnsi" w:cs="Arial"/>
          <w:i/>
          <w:lang w:val="en-US"/>
        </w:rPr>
        <w:t>Oil</w:t>
      </w:r>
      <w:r w:rsidR="003906F2">
        <w:rPr>
          <w:rFonts w:asciiTheme="majorHAnsi" w:hAnsiTheme="majorHAnsi" w:cs="Arial"/>
          <w:i/>
          <w:lang w:val="en-US"/>
        </w:rPr>
        <w:t xml:space="preserve"> </w:t>
      </w:r>
      <w:r w:rsidRPr="005F2AB0">
        <w:rPr>
          <w:rFonts w:asciiTheme="majorHAnsi" w:hAnsiTheme="majorHAnsi" w:cs="Arial"/>
          <w:i/>
          <w:lang w:val="en-US"/>
        </w:rPr>
        <w:t>spill</w:t>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Pr="005F2AB0">
        <w:rPr>
          <w:rFonts w:asciiTheme="majorHAnsi" w:hAnsiTheme="majorHAnsi" w:cs="Arial"/>
          <w:i/>
          <w:lang w:val="en-US"/>
        </w:rPr>
        <w:t>/</w:t>
      </w:r>
      <w:r w:rsidR="00354044" w:rsidRPr="005F2AB0">
        <w:rPr>
          <w:rFonts w:asciiTheme="majorHAnsi" w:hAnsiTheme="majorHAnsi" w:cs="Arial"/>
          <w:i/>
          <w:lang w:val="en-US"/>
        </w:rPr>
        <w:tab/>
      </w:r>
      <w:proofErr w:type="spellStart"/>
      <w:r w:rsidRPr="005F2AB0">
        <w:rPr>
          <w:rFonts w:asciiTheme="majorHAnsi" w:hAnsiTheme="majorHAnsi" w:cs="Arial"/>
          <w:i/>
          <w:lang w:val="en-US"/>
        </w:rPr>
        <w:t>Marée</w:t>
      </w:r>
      <w:proofErr w:type="spellEnd"/>
      <w:r w:rsidRPr="005F2AB0">
        <w:rPr>
          <w:rFonts w:asciiTheme="majorHAnsi" w:hAnsiTheme="majorHAnsi" w:cs="Arial"/>
          <w:i/>
          <w:lang w:val="en-US"/>
        </w:rPr>
        <w:t xml:space="preserve"> noire</w:t>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Pr="005F2AB0">
        <w:rPr>
          <w:rFonts w:ascii="MS Mincho" w:eastAsia="MS Mincho" w:hAnsi="MS Mincho" w:cs="MS Mincho" w:hint="eastAsia"/>
          <w:i/>
          <w:lang w:val="en-US"/>
        </w:rPr>
        <w:t>☐</w:t>
      </w:r>
      <w:r w:rsidRPr="005F2AB0">
        <w:rPr>
          <w:rFonts w:asciiTheme="majorHAnsi" w:hAnsiTheme="majorHAnsi" w:cs="Arial"/>
          <w:i/>
          <w:lang w:val="en-US"/>
        </w:rPr>
        <w:tab/>
      </w:r>
      <w:r w:rsidRPr="005F2AB0">
        <w:rPr>
          <w:rFonts w:asciiTheme="majorHAnsi" w:hAnsiTheme="majorHAnsi" w:cs="Arial"/>
          <w:i/>
          <w:lang w:val="en-US"/>
        </w:rPr>
        <w:tab/>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en-US"/>
        </w:rPr>
      </w:pPr>
      <w:r w:rsidRPr="005F2AB0">
        <w:rPr>
          <w:rFonts w:asciiTheme="majorHAnsi" w:hAnsiTheme="majorHAnsi" w:cs="Arial"/>
          <w:i/>
          <w:lang w:val="en-US"/>
        </w:rPr>
        <w:t>Other</w:t>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Pr="005F2AB0">
        <w:rPr>
          <w:rFonts w:asciiTheme="majorHAnsi" w:hAnsiTheme="majorHAnsi" w:cs="Arial"/>
          <w:i/>
          <w:lang w:val="en-US"/>
        </w:rPr>
        <w:t>/</w:t>
      </w:r>
      <w:r w:rsidR="00354044" w:rsidRPr="005F2AB0">
        <w:rPr>
          <w:rFonts w:asciiTheme="majorHAnsi" w:hAnsiTheme="majorHAnsi" w:cs="Arial"/>
          <w:i/>
          <w:lang w:val="en-US"/>
        </w:rPr>
        <w:tab/>
      </w:r>
      <w:proofErr w:type="spellStart"/>
      <w:r w:rsidRPr="005F2AB0">
        <w:rPr>
          <w:rFonts w:asciiTheme="majorHAnsi" w:hAnsiTheme="majorHAnsi" w:cs="Arial"/>
          <w:i/>
          <w:lang w:val="en-US"/>
        </w:rPr>
        <w:t>Autre</w:t>
      </w:r>
      <w:proofErr w:type="spellEnd"/>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00354044" w:rsidRPr="005F2AB0">
        <w:rPr>
          <w:rFonts w:asciiTheme="majorHAnsi" w:hAnsiTheme="majorHAnsi" w:cs="Arial"/>
          <w:i/>
          <w:lang w:val="en-US"/>
        </w:rPr>
        <w:tab/>
      </w:r>
      <w:r w:rsidRPr="005F2AB0">
        <w:rPr>
          <w:rFonts w:ascii="MS Mincho" w:eastAsia="MS Mincho" w:hAnsi="MS Mincho" w:cs="MS Mincho" w:hint="eastAsia"/>
          <w:i/>
          <w:lang w:val="en-US"/>
        </w:rPr>
        <w:t>☐</w:t>
      </w:r>
    </w:p>
    <w:p w:rsidR="009115D3" w:rsidRPr="005F2AB0" w:rsidRDefault="009115D3" w:rsidP="005C2658">
      <w:pPr>
        <w:pBdr>
          <w:top w:val="single" w:sz="4" w:space="1" w:color="auto"/>
          <w:left w:val="single" w:sz="4" w:space="4" w:color="auto"/>
          <w:bottom w:val="single" w:sz="4" w:space="1" w:color="auto"/>
          <w:right w:val="single" w:sz="4" w:space="4" w:color="auto"/>
        </w:pBdr>
        <w:spacing w:before="60"/>
        <w:ind w:left="851"/>
        <w:jc w:val="both"/>
        <w:rPr>
          <w:rFonts w:asciiTheme="majorHAnsi" w:hAnsiTheme="majorHAnsi" w:cs="Arial"/>
          <w:i/>
          <w:lang w:val="en-US"/>
        </w:rPr>
      </w:pPr>
    </w:p>
    <w:p w:rsidR="009115D3" w:rsidRPr="005F2AB0" w:rsidRDefault="009115D3" w:rsidP="005C2658">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lang w:val="fr-FR"/>
        </w:rPr>
      </w:pPr>
      <w:r w:rsidRPr="005F2AB0">
        <w:rPr>
          <w:rFonts w:asciiTheme="majorHAnsi" w:hAnsiTheme="majorHAnsi" w:cs="Arial"/>
          <w:i/>
          <w:lang w:val="en-US"/>
        </w:rPr>
        <w:t>5.2</w:t>
      </w:r>
      <w:r w:rsidRPr="005F2AB0">
        <w:rPr>
          <w:rFonts w:asciiTheme="majorHAnsi" w:hAnsiTheme="majorHAnsi" w:cs="Arial"/>
          <w:i/>
          <w:lang w:val="en-US"/>
        </w:rPr>
        <w:tab/>
        <w:t>Please cite examples of major disasters</w:t>
      </w:r>
      <w:r w:rsidR="00DF0304" w:rsidRPr="005F2AB0">
        <w:rPr>
          <w:rFonts w:asciiTheme="majorHAnsi" w:hAnsiTheme="majorHAnsi" w:cs="Arial"/>
          <w:i/>
          <w:lang w:val="en-US"/>
        </w:rPr>
        <w:t xml:space="preserve"> </w:t>
      </w:r>
      <w:r w:rsidRPr="005F2AB0">
        <w:rPr>
          <w:rFonts w:asciiTheme="majorHAnsi" w:hAnsiTheme="majorHAnsi" w:cs="Arial"/>
          <w:i/>
          <w:lang w:val="en-US"/>
        </w:rPr>
        <w:t>that</w:t>
      </w:r>
      <w:r w:rsidR="00DF0304" w:rsidRPr="005F2AB0">
        <w:rPr>
          <w:rFonts w:asciiTheme="majorHAnsi" w:hAnsiTheme="majorHAnsi" w:cs="Arial"/>
          <w:i/>
          <w:lang w:val="en-US"/>
        </w:rPr>
        <w:t xml:space="preserve"> </w:t>
      </w:r>
      <w:r w:rsidRPr="005F2AB0">
        <w:rPr>
          <w:rFonts w:asciiTheme="majorHAnsi" w:hAnsiTheme="majorHAnsi" w:cs="Arial"/>
          <w:i/>
          <w:lang w:val="en-US"/>
        </w:rPr>
        <w:t>affected</w:t>
      </w:r>
      <w:r w:rsidR="00DF0304" w:rsidRPr="005F2AB0">
        <w:rPr>
          <w:rFonts w:asciiTheme="majorHAnsi" w:hAnsiTheme="majorHAnsi" w:cs="Arial"/>
          <w:i/>
          <w:lang w:val="en-US"/>
        </w:rPr>
        <w:t xml:space="preserve"> </w:t>
      </w:r>
      <w:r w:rsidRPr="005F2AB0">
        <w:rPr>
          <w:rFonts w:asciiTheme="majorHAnsi" w:hAnsiTheme="majorHAnsi" w:cs="Arial"/>
          <w:i/>
          <w:lang w:val="en-US"/>
        </w:rPr>
        <w:t>your country over the last ten</w:t>
      </w:r>
      <w:r w:rsidR="00DF0304" w:rsidRPr="005F2AB0">
        <w:rPr>
          <w:rFonts w:asciiTheme="majorHAnsi" w:hAnsiTheme="majorHAnsi" w:cs="Arial"/>
          <w:i/>
          <w:lang w:val="en-US"/>
        </w:rPr>
        <w:t xml:space="preserve"> </w:t>
      </w:r>
      <w:r w:rsidRPr="005F2AB0">
        <w:rPr>
          <w:rFonts w:asciiTheme="majorHAnsi" w:hAnsiTheme="majorHAnsi" w:cs="Arial"/>
          <w:i/>
          <w:lang w:val="en-US"/>
        </w:rPr>
        <w:t>years</w:t>
      </w:r>
      <w:proofErr w:type="gramStart"/>
      <w:r w:rsidRPr="005F2AB0">
        <w:rPr>
          <w:rFonts w:asciiTheme="majorHAnsi" w:hAnsiTheme="majorHAnsi" w:cs="Arial"/>
          <w:i/>
          <w:lang w:val="en-US"/>
        </w:rPr>
        <w:t>:/</w:t>
      </w:r>
      <w:proofErr w:type="gramEnd"/>
      <w:r w:rsidRPr="005F2AB0">
        <w:rPr>
          <w:rFonts w:asciiTheme="majorHAnsi" w:hAnsiTheme="majorHAnsi" w:cs="Arial"/>
          <w:i/>
          <w:lang w:val="en-US"/>
        </w:rPr>
        <w:t xml:space="preserve"> </w:t>
      </w:r>
      <w:proofErr w:type="spellStart"/>
      <w:r w:rsidRPr="005F2AB0">
        <w:rPr>
          <w:rFonts w:asciiTheme="majorHAnsi" w:hAnsiTheme="majorHAnsi" w:cs="Arial"/>
          <w:i/>
          <w:lang w:val="en-US"/>
        </w:rPr>
        <w:t>Veuillez</w:t>
      </w:r>
      <w:proofErr w:type="spellEnd"/>
      <w:r w:rsidRPr="005F2AB0">
        <w:rPr>
          <w:rFonts w:asciiTheme="majorHAnsi" w:hAnsiTheme="majorHAnsi" w:cs="Arial"/>
          <w:i/>
          <w:lang w:val="en-US"/>
        </w:rPr>
        <w:t xml:space="preserve"> citer des </w:t>
      </w:r>
      <w:proofErr w:type="spellStart"/>
      <w:r w:rsidRPr="005F2AB0">
        <w:rPr>
          <w:rFonts w:asciiTheme="majorHAnsi" w:hAnsiTheme="majorHAnsi" w:cs="Arial"/>
          <w:i/>
          <w:lang w:val="en-US"/>
        </w:rPr>
        <w:t>exemples</w:t>
      </w:r>
      <w:proofErr w:type="spellEnd"/>
      <w:r w:rsidRPr="005F2AB0">
        <w:rPr>
          <w:rFonts w:asciiTheme="majorHAnsi" w:hAnsiTheme="majorHAnsi" w:cs="Arial"/>
          <w:i/>
          <w:lang w:val="en-US"/>
        </w:rPr>
        <w:t xml:space="preserve"> de </w:t>
      </w:r>
      <w:r w:rsidRPr="005F2AB0">
        <w:rPr>
          <w:rFonts w:asciiTheme="majorHAnsi" w:hAnsiTheme="majorHAnsi" w:cs="Arial"/>
          <w:i/>
          <w:lang w:val="fr-FR"/>
        </w:rPr>
        <w:t xml:space="preserve">catastrophes majeures ayant affecté votre pays ces dix dernières </w:t>
      </w:r>
      <w:proofErr w:type="gramStart"/>
      <w:r w:rsidRPr="005F2AB0">
        <w:rPr>
          <w:rFonts w:asciiTheme="majorHAnsi" w:hAnsiTheme="majorHAnsi" w:cs="Arial"/>
          <w:i/>
          <w:lang w:val="fr-FR"/>
        </w:rPr>
        <w:t>années :</w:t>
      </w:r>
      <w:proofErr w:type="gramEnd"/>
    </w:p>
    <w:p w:rsidR="009115D3" w:rsidRPr="005F2AB0" w:rsidRDefault="009115D3" w:rsidP="005C2658">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lang w:val="fr-FR"/>
        </w:rPr>
      </w:pPr>
    </w:p>
    <w:p w:rsidR="009115D3" w:rsidRPr="005F2AB0" w:rsidRDefault="009115D3" w:rsidP="005C2658">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lang w:val="fr-FR"/>
        </w:rPr>
      </w:pPr>
    </w:p>
    <w:p w:rsidR="009115D3" w:rsidRPr="005F2AB0" w:rsidRDefault="009115D3" w:rsidP="005C2658">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lang w:val="fr-FR"/>
        </w:rPr>
      </w:pPr>
    </w:p>
    <w:p w:rsidR="009115D3" w:rsidRPr="005F2AB0" w:rsidRDefault="009115D3" w:rsidP="005C2658">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lang w:val="fr-FR"/>
        </w:rPr>
      </w:pPr>
    </w:p>
    <w:p w:rsidR="009115D3" w:rsidRPr="005F2AB0" w:rsidRDefault="009115D3" w:rsidP="00976403">
      <w:pPr>
        <w:pStyle w:val="Paragrafoelenco"/>
        <w:spacing w:before="120"/>
        <w:ind w:left="284"/>
        <w:jc w:val="both"/>
        <w:rPr>
          <w:rFonts w:asciiTheme="majorHAnsi" w:hAnsiTheme="majorHAnsi" w:cs="Arial"/>
          <w:b/>
          <w:color w:val="000000"/>
          <w:lang w:val="fr-FR"/>
        </w:rPr>
      </w:pPr>
    </w:p>
    <w:p w:rsidR="009115D3" w:rsidRPr="005F2AB0" w:rsidRDefault="009115D3" w:rsidP="005C2658">
      <w:pPr>
        <w:pStyle w:val="Paragrafoelenco"/>
        <w:numPr>
          <w:ilvl w:val="0"/>
          <w:numId w:val="3"/>
        </w:numPr>
        <w:spacing w:before="240" w:after="120"/>
        <w:ind w:left="284" w:hanging="567"/>
        <w:contextualSpacing w:val="0"/>
        <w:jc w:val="both"/>
        <w:rPr>
          <w:rFonts w:asciiTheme="majorHAnsi" w:hAnsiTheme="majorHAnsi" w:cs="Arial"/>
          <w:b/>
          <w:color w:val="000000"/>
          <w:lang w:val="en-US"/>
        </w:rPr>
      </w:pPr>
      <w:r w:rsidRPr="005F2AB0">
        <w:rPr>
          <w:rFonts w:asciiTheme="majorHAnsi" w:hAnsiTheme="majorHAnsi" w:cs="Arial"/>
          <w:b/>
          <w:color w:val="000000"/>
          <w:lang w:val="en-US"/>
        </w:rPr>
        <w:t>Any previous experience with the International Charter Space and Major Disasters?</w:t>
      </w:r>
    </w:p>
    <w:p w:rsidR="009115D3" w:rsidRPr="005F2AB0" w:rsidRDefault="009115D3" w:rsidP="00497F9D">
      <w:pPr>
        <w:pStyle w:val="Paragrafoelenco"/>
        <w:keepNext/>
        <w:keepLines/>
        <w:spacing w:before="120"/>
        <w:ind w:left="284"/>
        <w:jc w:val="both"/>
        <w:rPr>
          <w:rFonts w:asciiTheme="majorHAnsi" w:hAnsiTheme="majorHAnsi" w:cs="Arial"/>
          <w:b/>
          <w:color w:val="000000"/>
          <w:lang w:val="fr-FR"/>
        </w:rPr>
      </w:pPr>
      <w:r w:rsidRPr="005F2AB0">
        <w:rPr>
          <w:rFonts w:asciiTheme="majorHAnsi" w:hAnsiTheme="majorHAnsi" w:cs="Arial"/>
          <w:b/>
          <w:color w:val="000000"/>
          <w:lang w:val="fr-FR"/>
        </w:rPr>
        <w:t>Expériences antérieures éventuelles avec la Charte Internationale Espace et Catastrophes Majeures ?</w:t>
      </w:r>
    </w:p>
    <w:p w:rsidR="009115D3" w:rsidRPr="005F2AB0" w:rsidRDefault="009115D3" w:rsidP="00497F9D">
      <w:pPr>
        <w:pStyle w:val="Paragrafoelenco"/>
        <w:spacing w:before="120"/>
        <w:ind w:left="284"/>
        <w:jc w:val="both"/>
        <w:rPr>
          <w:rFonts w:asciiTheme="majorHAnsi" w:hAnsiTheme="majorHAnsi" w:cs="Arial"/>
          <w:b/>
          <w:color w:val="000000"/>
          <w:lang w:val="fr-FR"/>
        </w:rPr>
      </w:pPr>
    </w:p>
    <w:p w:rsidR="009115D3" w:rsidRPr="005F2AB0" w:rsidRDefault="009115D3" w:rsidP="002D75B9">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color w:val="000000"/>
          <w:lang w:val="fr-FR"/>
        </w:rPr>
      </w:pPr>
      <w:r w:rsidRPr="005F2AB0">
        <w:rPr>
          <w:rFonts w:asciiTheme="majorHAnsi" w:hAnsiTheme="majorHAnsi" w:cs="Arial"/>
          <w:i/>
          <w:color w:val="000000"/>
          <w:lang w:val="fr-FR"/>
        </w:rPr>
        <w:t>6.1PleaseIndicatebelow. /  Veuillez cocher la case appropriée.</w:t>
      </w:r>
    </w:p>
    <w:p w:rsidR="009115D3" w:rsidRPr="005F2AB0" w:rsidRDefault="00907ED2" w:rsidP="002D75B9">
      <w:pPr>
        <w:pBdr>
          <w:top w:val="single" w:sz="4" w:space="1" w:color="auto"/>
          <w:left w:val="single" w:sz="4" w:space="4" w:color="auto"/>
          <w:bottom w:val="single" w:sz="4" w:space="1" w:color="auto"/>
          <w:right w:val="single" w:sz="4" w:space="4" w:color="auto"/>
        </w:pBdr>
        <w:spacing w:before="120"/>
        <w:ind w:left="851"/>
        <w:jc w:val="both"/>
        <w:rPr>
          <w:rFonts w:asciiTheme="majorHAnsi" w:eastAsia="MS Gothic" w:hAnsiTheme="majorHAnsi" w:cs="Arial"/>
          <w:color w:val="000000"/>
          <w:lang w:val="fr-FR"/>
        </w:rPr>
      </w:pPr>
      <w:r>
        <w:rPr>
          <w:rFonts w:asciiTheme="majorHAnsi" w:hAnsiTheme="majorHAnsi" w:cs="Arial"/>
          <w:color w:val="000000"/>
          <w:lang w:val="fr-FR"/>
        </w:rPr>
        <w:t xml:space="preserve">          </w:t>
      </w:r>
      <w:proofErr w:type="spellStart"/>
      <w:r w:rsidR="009115D3" w:rsidRPr="005F2AB0">
        <w:rPr>
          <w:rFonts w:asciiTheme="majorHAnsi" w:hAnsiTheme="majorHAnsi" w:cs="Arial"/>
          <w:color w:val="000000"/>
          <w:lang w:val="fr-FR"/>
        </w:rPr>
        <w:t>Yes</w:t>
      </w:r>
      <w:proofErr w:type="spellEnd"/>
      <w:r>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t>No</w:t>
      </w:r>
      <w:r w:rsidR="009115D3" w:rsidRPr="005F2AB0">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p>
    <w:p w:rsidR="009115D3" w:rsidRPr="005F2AB0" w:rsidRDefault="009115D3" w:rsidP="002D75B9">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color w:val="000000"/>
          <w:lang w:val="fr-FR"/>
        </w:rPr>
      </w:pPr>
    </w:p>
    <w:p w:rsidR="009115D3" w:rsidRPr="005F2AB0" w:rsidRDefault="009115D3" w:rsidP="00C64726">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fr-FR"/>
        </w:rPr>
      </w:pPr>
      <w:r w:rsidRPr="005F2AB0">
        <w:rPr>
          <w:rFonts w:asciiTheme="majorHAnsi" w:hAnsiTheme="majorHAnsi" w:cs="Arial"/>
          <w:i/>
          <w:color w:val="000000"/>
          <w:lang w:val="fr-FR"/>
        </w:rPr>
        <w:t>6.2</w:t>
      </w:r>
      <w:r w:rsidRPr="005F2AB0">
        <w:rPr>
          <w:rFonts w:asciiTheme="majorHAnsi" w:hAnsiTheme="majorHAnsi" w:cs="Arial"/>
          <w:i/>
          <w:color w:val="000000"/>
          <w:lang w:val="fr-FR"/>
        </w:rPr>
        <w:tab/>
        <w:t xml:space="preserve">If </w:t>
      </w:r>
      <w:proofErr w:type="spellStart"/>
      <w:r w:rsidRPr="005F2AB0">
        <w:rPr>
          <w:rFonts w:asciiTheme="majorHAnsi" w:hAnsiTheme="majorHAnsi" w:cs="Arial"/>
          <w:i/>
          <w:color w:val="000000"/>
          <w:lang w:val="fr-FR"/>
        </w:rPr>
        <w:t>yes</w:t>
      </w:r>
      <w:proofErr w:type="spellEnd"/>
      <w:r w:rsidRPr="005F2AB0">
        <w:rPr>
          <w:rFonts w:asciiTheme="majorHAnsi" w:hAnsiTheme="majorHAnsi" w:cs="Arial"/>
          <w:i/>
          <w:color w:val="000000"/>
          <w:lang w:val="fr-FR"/>
        </w:rPr>
        <w:t xml:space="preserve">, has </w:t>
      </w:r>
      <w:proofErr w:type="spellStart"/>
      <w:r w:rsidRPr="005F2AB0">
        <w:rPr>
          <w:rFonts w:asciiTheme="majorHAnsi" w:hAnsiTheme="majorHAnsi" w:cs="Arial"/>
          <w:i/>
          <w:color w:val="000000"/>
          <w:lang w:val="fr-FR"/>
        </w:rPr>
        <w:t>your</w:t>
      </w:r>
      <w:proofErr w:type="spellEnd"/>
      <w:r w:rsidR="00DF0304"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organization</w:t>
      </w:r>
      <w:proofErr w:type="spellEnd"/>
      <w:r w:rsidRPr="005F2AB0">
        <w:rPr>
          <w:rFonts w:asciiTheme="majorHAnsi" w:hAnsiTheme="majorHAnsi" w:cs="Arial"/>
          <w:i/>
          <w:color w:val="000000"/>
          <w:lang w:val="fr-FR"/>
        </w:rPr>
        <w:t xml:space="preserve"> been the user of an activation </w:t>
      </w:r>
      <w:proofErr w:type="spellStart"/>
      <w:r w:rsidRPr="005F2AB0">
        <w:rPr>
          <w:rFonts w:asciiTheme="majorHAnsi" w:hAnsiTheme="majorHAnsi" w:cs="Arial"/>
          <w:i/>
          <w:color w:val="000000"/>
          <w:lang w:val="fr-FR"/>
        </w:rPr>
        <w:t>submitted</w:t>
      </w:r>
      <w:proofErr w:type="spellEnd"/>
      <w:r w:rsidRPr="005F2AB0">
        <w:rPr>
          <w:rFonts w:asciiTheme="majorHAnsi" w:hAnsiTheme="majorHAnsi" w:cs="Arial"/>
          <w:i/>
          <w:color w:val="000000"/>
          <w:lang w:val="fr-FR"/>
        </w:rPr>
        <w:t xml:space="preserve"> by a Charter  </w:t>
      </w:r>
      <w:proofErr w:type="spellStart"/>
      <w:r w:rsidRPr="005F2AB0">
        <w:rPr>
          <w:rFonts w:asciiTheme="majorHAnsi" w:hAnsiTheme="majorHAnsi" w:cs="Arial"/>
          <w:i/>
          <w:color w:val="000000"/>
          <w:lang w:val="fr-FR"/>
        </w:rPr>
        <w:t>Authorized</w:t>
      </w:r>
      <w:proofErr w:type="spellEnd"/>
      <w:r w:rsidRPr="005F2AB0">
        <w:rPr>
          <w:rFonts w:asciiTheme="majorHAnsi" w:hAnsiTheme="majorHAnsi" w:cs="Arial"/>
          <w:i/>
          <w:color w:val="000000"/>
          <w:lang w:val="fr-FR"/>
        </w:rPr>
        <w:t xml:space="preserve"> User or the UN? / Si oui, votre organisation a-t-elle été bénéficiaire d’une activation demandée par un Utilisateur Autorisé de  la  Charte ou par l’ONU ?</w:t>
      </w:r>
    </w:p>
    <w:p w:rsidR="009115D3" w:rsidRPr="005F2AB0" w:rsidRDefault="009115D3" w:rsidP="002D75B9">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fr-FR"/>
        </w:rPr>
      </w:pPr>
    </w:p>
    <w:p w:rsidR="009115D3" w:rsidRPr="005F2AB0" w:rsidRDefault="009115D3" w:rsidP="002D75B9">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fr-FR"/>
        </w:rPr>
      </w:pPr>
    </w:p>
    <w:p w:rsidR="002B3684" w:rsidRDefault="002B3684" w:rsidP="002B3684">
      <w:pPr>
        <w:pStyle w:val="Paragrafoelenco"/>
        <w:spacing w:before="360"/>
        <w:ind w:left="851"/>
        <w:contextualSpacing w:val="0"/>
        <w:jc w:val="both"/>
        <w:rPr>
          <w:rFonts w:asciiTheme="majorHAnsi" w:hAnsiTheme="majorHAnsi" w:cs="Arial"/>
          <w:b/>
          <w:color w:val="000000"/>
          <w:lang w:val="fr-FR"/>
        </w:rPr>
      </w:pPr>
    </w:p>
    <w:p w:rsidR="002B3684" w:rsidRDefault="002B3684" w:rsidP="002B3684">
      <w:pPr>
        <w:pStyle w:val="Paragrafoelenco"/>
        <w:spacing w:before="360"/>
        <w:ind w:left="851"/>
        <w:contextualSpacing w:val="0"/>
        <w:jc w:val="both"/>
        <w:rPr>
          <w:rFonts w:asciiTheme="majorHAnsi" w:hAnsiTheme="majorHAnsi" w:cs="Arial"/>
          <w:b/>
          <w:color w:val="000000"/>
          <w:lang w:val="fr-FR"/>
        </w:rPr>
      </w:pPr>
    </w:p>
    <w:p w:rsidR="009115D3" w:rsidRPr="005F2AB0" w:rsidRDefault="009115D3" w:rsidP="00254873">
      <w:pPr>
        <w:pStyle w:val="Paragrafoelenco"/>
        <w:numPr>
          <w:ilvl w:val="0"/>
          <w:numId w:val="3"/>
        </w:numPr>
        <w:spacing w:before="360"/>
        <w:ind w:left="851" w:hanging="567"/>
        <w:contextualSpacing w:val="0"/>
        <w:jc w:val="both"/>
        <w:rPr>
          <w:rFonts w:asciiTheme="majorHAnsi" w:hAnsiTheme="majorHAnsi" w:cs="Arial"/>
          <w:b/>
          <w:color w:val="000000"/>
          <w:lang w:val="fr-FR"/>
        </w:rPr>
      </w:pPr>
      <w:proofErr w:type="spellStart"/>
      <w:r w:rsidRPr="005F2AB0">
        <w:rPr>
          <w:rFonts w:asciiTheme="majorHAnsi" w:hAnsiTheme="majorHAnsi" w:cs="Arial"/>
          <w:b/>
          <w:color w:val="000000"/>
          <w:lang w:val="fr-FR"/>
        </w:rPr>
        <w:lastRenderedPageBreak/>
        <w:t>Other</w:t>
      </w:r>
      <w:proofErr w:type="spellEnd"/>
      <w:r w:rsidRPr="005F2AB0">
        <w:rPr>
          <w:rFonts w:asciiTheme="majorHAnsi" w:hAnsiTheme="majorHAnsi" w:cs="Arial"/>
          <w:b/>
          <w:color w:val="000000"/>
          <w:lang w:val="fr-FR"/>
        </w:rPr>
        <w:t xml:space="preserve"> relevant information/ Informations  complémentaires</w:t>
      </w:r>
    </w:p>
    <w:p w:rsidR="009115D3" w:rsidRPr="005F2AB0" w:rsidRDefault="009115D3" w:rsidP="00D04143">
      <w:pPr>
        <w:pStyle w:val="Paragrafoelenco"/>
        <w:spacing w:before="120"/>
        <w:ind w:left="2160"/>
        <w:jc w:val="both"/>
        <w:rPr>
          <w:rFonts w:asciiTheme="majorHAnsi" w:hAnsiTheme="majorHAnsi" w:cs="Arial"/>
          <w:b/>
          <w:color w:val="000000"/>
          <w:lang w:val="fr-FR"/>
        </w:rPr>
      </w:pPr>
    </w:p>
    <w:p w:rsidR="009115D3" w:rsidRPr="005F2AB0" w:rsidRDefault="009115D3" w:rsidP="00497F9D">
      <w:pPr>
        <w:pStyle w:val="Paragrafoelenco"/>
        <w:numPr>
          <w:ilvl w:val="1"/>
          <w:numId w:val="14"/>
        </w:numPr>
        <w:spacing w:before="120" w:after="120"/>
        <w:ind w:left="1135"/>
        <w:contextualSpacing w:val="0"/>
        <w:rPr>
          <w:rFonts w:asciiTheme="majorHAnsi" w:hAnsiTheme="majorHAnsi" w:cs="Arial"/>
          <w:b/>
          <w:color w:val="000000"/>
          <w:lang w:val="fr-FR"/>
        </w:rPr>
      </w:pPr>
      <w:proofErr w:type="spellStart"/>
      <w:r w:rsidRPr="005F2AB0">
        <w:rPr>
          <w:rFonts w:asciiTheme="majorHAnsi" w:hAnsiTheme="majorHAnsi" w:cs="Arial"/>
          <w:b/>
          <w:color w:val="000000"/>
          <w:lang w:val="fr-FR"/>
        </w:rPr>
        <w:t>Experience</w:t>
      </w:r>
      <w:proofErr w:type="spellEnd"/>
      <w:r w:rsidRPr="005F2AB0">
        <w:rPr>
          <w:rFonts w:asciiTheme="majorHAnsi" w:hAnsiTheme="majorHAnsi" w:cs="Arial"/>
          <w:b/>
          <w:color w:val="000000"/>
          <w:lang w:val="fr-FR"/>
        </w:rPr>
        <w:t xml:space="preserve"> of </w:t>
      </w:r>
      <w:proofErr w:type="spellStart"/>
      <w:r w:rsidRPr="005F2AB0">
        <w:rPr>
          <w:rFonts w:asciiTheme="majorHAnsi" w:hAnsiTheme="majorHAnsi" w:cs="Arial"/>
          <w:b/>
          <w:color w:val="000000"/>
          <w:lang w:val="fr-FR"/>
        </w:rPr>
        <w:t>your</w:t>
      </w:r>
      <w:proofErr w:type="spellEnd"/>
      <w:r w:rsidR="002B3684">
        <w:rPr>
          <w:rFonts w:asciiTheme="majorHAnsi" w:hAnsiTheme="majorHAnsi" w:cs="Arial"/>
          <w:b/>
          <w:color w:val="000000"/>
          <w:lang w:val="fr-FR"/>
        </w:rPr>
        <w:t xml:space="preserve"> </w:t>
      </w:r>
      <w:proofErr w:type="spellStart"/>
      <w:r w:rsidRPr="005F2AB0">
        <w:rPr>
          <w:rFonts w:asciiTheme="majorHAnsi" w:hAnsiTheme="majorHAnsi" w:cs="Arial"/>
          <w:b/>
          <w:color w:val="000000"/>
          <w:lang w:val="fr-FR"/>
        </w:rPr>
        <w:t>organization</w:t>
      </w:r>
      <w:proofErr w:type="spellEnd"/>
      <w:r w:rsidR="002B3684">
        <w:rPr>
          <w:rFonts w:asciiTheme="majorHAnsi" w:hAnsiTheme="majorHAnsi" w:cs="Arial"/>
          <w:b/>
          <w:color w:val="000000"/>
          <w:lang w:val="fr-FR"/>
        </w:rPr>
        <w:t xml:space="preserve"> </w:t>
      </w:r>
      <w:proofErr w:type="spellStart"/>
      <w:r w:rsidRPr="005F2AB0">
        <w:rPr>
          <w:rFonts w:asciiTheme="majorHAnsi" w:hAnsiTheme="majorHAnsi" w:cs="Arial"/>
          <w:b/>
          <w:color w:val="000000"/>
          <w:lang w:val="fr-FR"/>
        </w:rPr>
        <w:t>with</w:t>
      </w:r>
      <w:proofErr w:type="spellEnd"/>
      <w:r w:rsidR="002B3684">
        <w:rPr>
          <w:rFonts w:asciiTheme="majorHAnsi" w:hAnsiTheme="majorHAnsi" w:cs="Arial"/>
          <w:b/>
          <w:color w:val="000000"/>
          <w:lang w:val="fr-FR"/>
        </w:rPr>
        <w:t xml:space="preserve"> </w:t>
      </w:r>
      <w:proofErr w:type="spellStart"/>
      <w:r w:rsidRPr="005F2AB0">
        <w:rPr>
          <w:rFonts w:asciiTheme="majorHAnsi" w:hAnsiTheme="majorHAnsi" w:cs="Arial"/>
          <w:b/>
          <w:color w:val="000000"/>
          <w:lang w:val="fr-FR"/>
        </w:rPr>
        <w:t>Geographic</w:t>
      </w:r>
      <w:proofErr w:type="spellEnd"/>
      <w:r w:rsidRPr="005F2AB0">
        <w:rPr>
          <w:rFonts w:asciiTheme="majorHAnsi" w:hAnsiTheme="majorHAnsi" w:cs="Arial"/>
          <w:b/>
          <w:color w:val="000000"/>
          <w:lang w:val="fr-FR"/>
        </w:rPr>
        <w:t xml:space="preserve"> Information System (GIS)? /Connaissance des Systèmes d’Information Géographique (SIG).</w:t>
      </w:r>
    </w:p>
    <w:p w:rsidR="009115D3" w:rsidRPr="005F2AB0" w:rsidRDefault="009115D3" w:rsidP="00A21B54">
      <w:pPr>
        <w:pStyle w:val="Paragrafoelenco"/>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Fonts w:asciiTheme="majorHAnsi" w:hAnsiTheme="majorHAnsi" w:cs="Arial"/>
          <w:i/>
          <w:color w:val="000000"/>
          <w:lang w:val="en-US"/>
        </w:rPr>
      </w:pPr>
      <w:r w:rsidRPr="005F2AB0">
        <w:rPr>
          <w:rFonts w:asciiTheme="majorHAnsi" w:hAnsiTheme="majorHAnsi" w:cs="Arial"/>
          <w:i/>
          <w:color w:val="000000"/>
          <w:lang w:val="en-US"/>
        </w:rPr>
        <w:t xml:space="preserve">Please indicate if your organization is equipped with a GIS. / </w:t>
      </w:r>
      <w:proofErr w:type="spellStart"/>
      <w:r w:rsidR="00A21B54" w:rsidRPr="005F2AB0">
        <w:rPr>
          <w:rFonts w:asciiTheme="majorHAnsi" w:hAnsiTheme="majorHAnsi" w:cs="Arial"/>
          <w:i/>
          <w:color w:val="000000"/>
          <w:lang w:val="en-GB"/>
        </w:rPr>
        <w:t>Indiquez</w:t>
      </w:r>
      <w:proofErr w:type="spellEnd"/>
      <w:r w:rsidR="00354044" w:rsidRPr="005F2AB0">
        <w:rPr>
          <w:rFonts w:asciiTheme="majorHAnsi" w:hAnsiTheme="majorHAnsi" w:cs="Arial"/>
          <w:i/>
          <w:color w:val="000000"/>
          <w:lang w:val="en-GB"/>
        </w:rPr>
        <w:t xml:space="preserve"> </w:t>
      </w:r>
      <w:proofErr w:type="spellStart"/>
      <w:r w:rsidR="00A21B54" w:rsidRPr="005F2AB0">
        <w:rPr>
          <w:rFonts w:asciiTheme="majorHAnsi" w:hAnsiTheme="majorHAnsi" w:cs="Arial"/>
          <w:i/>
          <w:color w:val="000000"/>
          <w:lang w:val="en-GB"/>
        </w:rPr>
        <w:t>si</w:t>
      </w:r>
      <w:proofErr w:type="spellEnd"/>
      <w:r w:rsidR="00354044" w:rsidRPr="005F2AB0">
        <w:rPr>
          <w:rFonts w:asciiTheme="majorHAnsi" w:hAnsiTheme="majorHAnsi" w:cs="Arial"/>
          <w:i/>
          <w:color w:val="000000"/>
          <w:lang w:val="en-GB"/>
        </w:rPr>
        <w:t xml:space="preserve"> </w:t>
      </w:r>
      <w:proofErr w:type="spellStart"/>
      <w:r w:rsidR="00A21B54" w:rsidRPr="005F2AB0">
        <w:rPr>
          <w:rFonts w:asciiTheme="majorHAnsi" w:hAnsiTheme="majorHAnsi" w:cs="Arial"/>
          <w:i/>
          <w:color w:val="000000"/>
          <w:lang w:val="en-GB"/>
        </w:rPr>
        <w:t>votre</w:t>
      </w:r>
      <w:proofErr w:type="spellEnd"/>
      <w:r w:rsidR="003D73D2" w:rsidRPr="005F2AB0">
        <w:rPr>
          <w:rFonts w:asciiTheme="majorHAnsi" w:hAnsiTheme="majorHAnsi" w:cs="Arial"/>
          <w:i/>
          <w:color w:val="000000"/>
          <w:lang w:val="en-GB"/>
        </w:rPr>
        <w:t xml:space="preserve"> organisation </w:t>
      </w:r>
      <w:r w:rsidR="00A21B54" w:rsidRPr="005F2AB0">
        <w:rPr>
          <w:rFonts w:asciiTheme="majorHAnsi" w:hAnsiTheme="majorHAnsi" w:cs="Arial"/>
          <w:i/>
          <w:color w:val="000000"/>
          <w:lang w:val="en-GB"/>
        </w:rPr>
        <w:t xml:space="preserve">utilise </w:t>
      </w:r>
      <w:proofErr w:type="gramStart"/>
      <w:r w:rsidR="003D73D2" w:rsidRPr="005F2AB0">
        <w:rPr>
          <w:rFonts w:asciiTheme="majorHAnsi" w:hAnsiTheme="majorHAnsi" w:cs="Arial"/>
          <w:i/>
          <w:color w:val="000000"/>
          <w:lang w:val="en-GB"/>
        </w:rPr>
        <w:t>un</w:t>
      </w:r>
      <w:proofErr w:type="gramEnd"/>
      <w:r w:rsidR="003D73D2" w:rsidRPr="005F2AB0">
        <w:rPr>
          <w:rFonts w:asciiTheme="majorHAnsi" w:hAnsiTheme="majorHAnsi" w:cs="Arial"/>
          <w:i/>
          <w:color w:val="000000"/>
          <w:lang w:val="en-GB"/>
        </w:rPr>
        <w:t xml:space="preserve"> </w:t>
      </w:r>
      <w:r w:rsidR="00A21B54" w:rsidRPr="005F2AB0">
        <w:rPr>
          <w:rFonts w:asciiTheme="majorHAnsi" w:hAnsiTheme="majorHAnsi" w:cs="Arial"/>
          <w:i/>
          <w:color w:val="000000"/>
          <w:lang w:val="en-GB"/>
        </w:rPr>
        <w:t>SIG.</w:t>
      </w:r>
    </w:p>
    <w:p w:rsidR="009115D3" w:rsidRPr="005F2AB0" w:rsidRDefault="000F4C62" w:rsidP="005D5B03">
      <w:pPr>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US"/>
        </w:rPr>
      </w:pPr>
      <w:r>
        <w:rPr>
          <w:rFonts w:asciiTheme="majorHAnsi" w:hAnsiTheme="majorHAnsi" w:cs="Arial"/>
          <w:color w:val="000000"/>
          <w:lang w:val="en-US"/>
        </w:rPr>
        <w:t xml:space="preserve">                </w:t>
      </w:r>
      <w:r w:rsidR="009115D3" w:rsidRPr="005F2AB0">
        <w:rPr>
          <w:rFonts w:asciiTheme="majorHAnsi" w:hAnsiTheme="majorHAnsi" w:cs="Arial"/>
          <w:color w:val="000000"/>
          <w:lang w:val="en-US"/>
        </w:rPr>
        <w:t xml:space="preserve">Yes     </w:t>
      </w:r>
      <w:r w:rsidR="009115D3" w:rsidRPr="005F2AB0">
        <w:rPr>
          <w:rFonts w:ascii="MS Mincho" w:eastAsia="MS Mincho" w:hAnsi="MS Mincho" w:cs="MS Mincho" w:hint="eastAsia"/>
          <w:color w:val="000000"/>
          <w:lang w:val="en-US"/>
        </w:rPr>
        <w:t>☐</w:t>
      </w:r>
      <w:r w:rsidR="009115D3" w:rsidRPr="005F2AB0">
        <w:rPr>
          <w:rFonts w:asciiTheme="majorHAnsi" w:hAnsiTheme="majorHAnsi" w:cs="Arial"/>
          <w:color w:val="000000"/>
          <w:lang w:val="en-US"/>
        </w:rPr>
        <w:tab/>
      </w:r>
      <w:r w:rsidR="009115D3" w:rsidRPr="005F2AB0">
        <w:rPr>
          <w:rFonts w:asciiTheme="majorHAnsi" w:hAnsiTheme="majorHAnsi" w:cs="Arial"/>
          <w:color w:val="000000"/>
          <w:lang w:val="en-US"/>
        </w:rPr>
        <w:tab/>
      </w:r>
      <w:r w:rsidR="009115D3" w:rsidRPr="005F2AB0">
        <w:rPr>
          <w:rFonts w:asciiTheme="majorHAnsi" w:hAnsiTheme="majorHAnsi" w:cs="Arial"/>
          <w:color w:val="000000"/>
          <w:lang w:val="en-US"/>
        </w:rPr>
        <w:tab/>
      </w:r>
      <w:r w:rsidR="009115D3" w:rsidRPr="005F2AB0">
        <w:rPr>
          <w:rFonts w:asciiTheme="majorHAnsi" w:hAnsiTheme="majorHAnsi" w:cs="Arial"/>
          <w:color w:val="000000"/>
          <w:lang w:val="en-US"/>
        </w:rPr>
        <w:tab/>
        <w:t>No</w:t>
      </w:r>
      <w:r w:rsidR="009115D3" w:rsidRPr="005F2AB0">
        <w:rPr>
          <w:rFonts w:asciiTheme="majorHAnsi" w:hAnsiTheme="majorHAnsi" w:cs="Arial"/>
          <w:color w:val="000000"/>
          <w:lang w:val="en-US"/>
        </w:rPr>
        <w:tab/>
      </w:r>
      <w:r w:rsidR="009115D3" w:rsidRPr="005F2AB0">
        <w:rPr>
          <w:rFonts w:ascii="MS Mincho" w:eastAsia="MS Mincho" w:hAnsi="MS Mincho" w:cs="MS Mincho" w:hint="eastAsia"/>
          <w:color w:val="000000"/>
          <w:lang w:val="en-US"/>
        </w:rPr>
        <w:t>☐</w:t>
      </w:r>
    </w:p>
    <w:p w:rsidR="009115D3" w:rsidRPr="005F2AB0" w:rsidRDefault="009115D3" w:rsidP="00AC7ADE">
      <w:pPr>
        <w:pStyle w:val="Paragrafoelenco"/>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Style w:val="Testosegnaposto"/>
          <w:rFonts w:asciiTheme="majorHAnsi" w:hAnsiTheme="majorHAnsi"/>
          <w:color w:val="000000"/>
          <w:lang w:val="fr-FR"/>
        </w:rPr>
      </w:pPr>
      <w:r w:rsidRPr="005F2AB0">
        <w:rPr>
          <w:rFonts w:asciiTheme="majorHAnsi" w:hAnsiTheme="majorHAnsi" w:cs="Arial"/>
          <w:i/>
          <w:color w:val="000000"/>
          <w:lang w:val="fr-FR"/>
        </w:rPr>
        <w:t xml:space="preserve">If </w:t>
      </w:r>
      <w:proofErr w:type="spellStart"/>
      <w:r w:rsidRPr="005F2AB0">
        <w:rPr>
          <w:rFonts w:asciiTheme="majorHAnsi" w:hAnsiTheme="majorHAnsi" w:cs="Arial"/>
          <w:i/>
          <w:color w:val="000000"/>
          <w:lang w:val="fr-FR"/>
        </w:rPr>
        <w:t>yes</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please</w:t>
      </w:r>
      <w:proofErr w:type="spellEnd"/>
      <w:r w:rsidR="00DF0304"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provide</w:t>
      </w:r>
      <w:proofErr w:type="spellEnd"/>
      <w:r w:rsidR="005F2AB0"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further</w:t>
      </w:r>
      <w:proofErr w:type="spellEnd"/>
      <w:r w:rsidRPr="005F2AB0">
        <w:rPr>
          <w:rFonts w:asciiTheme="majorHAnsi" w:hAnsiTheme="majorHAnsi" w:cs="Arial"/>
          <w:i/>
          <w:color w:val="000000"/>
          <w:lang w:val="fr-FR"/>
        </w:rPr>
        <w:t xml:space="preserve"> information relevant to: GIS Software, </w:t>
      </w:r>
      <w:proofErr w:type="spellStart"/>
      <w:r w:rsidRPr="005F2AB0">
        <w:rPr>
          <w:rFonts w:asciiTheme="majorHAnsi" w:hAnsiTheme="majorHAnsi" w:cs="Arial"/>
          <w:i/>
          <w:color w:val="000000"/>
          <w:lang w:val="fr-FR"/>
        </w:rPr>
        <w:t>number</w:t>
      </w:r>
      <w:proofErr w:type="spellEnd"/>
      <w:r w:rsidRPr="005F2AB0">
        <w:rPr>
          <w:rFonts w:asciiTheme="majorHAnsi" w:hAnsiTheme="majorHAnsi" w:cs="Arial"/>
          <w:i/>
          <w:color w:val="000000"/>
          <w:lang w:val="fr-FR"/>
        </w:rPr>
        <w:t xml:space="preserve"> of staff </w:t>
      </w:r>
      <w:proofErr w:type="spellStart"/>
      <w:r w:rsidRPr="005F2AB0">
        <w:rPr>
          <w:rFonts w:asciiTheme="majorHAnsi" w:hAnsiTheme="majorHAnsi" w:cs="Arial"/>
          <w:i/>
          <w:color w:val="000000"/>
          <w:lang w:val="fr-FR"/>
        </w:rPr>
        <w:t>involved</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other</w:t>
      </w:r>
      <w:proofErr w:type="spellEnd"/>
      <w:r w:rsidRPr="005F2AB0">
        <w:rPr>
          <w:rFonts w:asciiTheme="majorHAnsi" w:hAnsiTheme="majorHAnsi" w:cs="Arial"/>
          <w:i/>
          <w:color w:val="000000"/>
          <w:lang w:val="fr-FR"/>
        </w:rPr>
        <w:t xml:space="preserve"> relevant </w:t>
      </w:r>
      <w:proofErr w:type="spellStart"/>
      <w:r w:rsidRPr="005F2AB0">
        <w:rPr>
          <w:rFonts w:asciiTheme="majorHAnsi" w:hAnsiTheme="majorHAnsi" w:cs="Arial"/>
          <w:i/>
          <w:color w:val="000000"/>
          <w:lang w:val="fr-FR"/>
        </w:rPr>
        <w:t>equipment</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e.g</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plotter</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digitizer</w:t>
      </w:r>
      <w:proofErr w:type="spellEnd"/>
      <w:r w:rsidRPr="005F2AB0">
        <w:rPr>
          <w:rFonts w:asciiTheme="majorHAnsi" w:hAnsiTheme="majorHAnsi" w:cs="Arial"/>
          <w:i/>
          <w:color w:val="000000"/>
          <w:lang w:val="fr-FR"/>
        </w:rPr>
        <w:t xml:space="preserve">) /  Si oui, </w:t>
      </w:r>
      <w:r w:rsidR="005F2AB0" w:rsidRPr="005F2AB0">
        <w:rPr>
          <w:rFonts w:asciiTheme="majorHAnsi" w:hAnsiTheme="majorHAnsi" w:cs="Arial"/>
          <w:i/>
          <w:color w:val="000000"/>
          <w:lang w:val="fr-FR"/>
        </w:rPr>
        <w:t>merci de</w:t>
      </w:r>
      <w:r w:rsidRPr="005F2AB0">
        <w:rPr>
          <w:rFonts w:asciiTheme="majorHAnsi" w:hAnsiTheme="majorHAnsi" w:cs="Arial"/>
          <w:i/>
          <w:color w:val="000000"/>
          <w:lang w:val="fr-FR"/>
        </w:rPr>
        <w:t xml:space="preserve"> fournir des informations complémentaires : Logiciel SIG, nombre de personnes capables de l’utiliser, autres équipements complémentaires (par exemple, traceur, numériseur, etc.)</w:t>
      </w:r>
    </w:p>
    <w:p w:rsidR="009115D3" w:rsidRPr="005F2AB0" w:rsidRDefault="009115D3" w:rsidP="00187538">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p>
    <w:p w:rsidR="00834C9B" w:rsidRPr="005F2AB0" w:rsidRDefault="00834C9B" w:rsidP="00187538">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p>
    <w:p w:rsidR="00834C9B" w:rsidRPr="005F2AB0" w:rsidRDefault="00834C9B" w:rsidP="00187538">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p>
    <w:p w:rsidR="00834C9B" w:rsidRPr="005F2AB0" w:rsidRDefault="00834C9B" w:rsidP="00187538">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p>
    <w:p w:rsidR="00834C9B" w:rsidRPr="005F2AB0" w:rsidRDefault="00834C9B" w:rsidP="00187538">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p>
    <w:p w:rsidR="00834C9B" w:rsidRPr="005F2AB0" w:rsidRDefault="00834C9B" w:rsidP="00187538">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p>
    <w:p w:rsidR="009115D3" w:rsidRPr="005F2AB0" w:rsidRDefault="009115D3" w:rsidP="00187538">
      <w:pPr>
        <w:pStyle w:val="Paragrafoelenco"/>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Fonts w:asciiTheme="majorHAnsi" w:hAnsiTheme="majorHAnsi" w:cs="Arial"/>
          <w:i/>
          <w:color w:val="000000"/>
          <w:lang w:val="en-US"/>
        </w:rPr>
      </w:pPr>
      <w:r w:rsidRPr="005F2AB0">
        <w:rPr>
          <w:rFonts w:asciiTheme="majorHAnsi" w:hAnsiTheme="majorHAnsi" w:cs="Arial"/>
          <w:i/>
          <w:color w:val="000000"/>
          <w:lang w:val="en-US"/>
        </w:rPr>
        <w:t>Examples of use</w:t>
      </w:r>
      <w:r w:rsidRPr="005F2AB0">
        <w:rPr>
          <w:rFonts w:asciiTheme="majorHAnsi" w:hAnsiTheme="majorHAnsi" w:cs="Arial"/>
          <w:i/>
          <w:color w:val="000000"/>
          <w:lang w:val="en-GB"/>
        </w:rPr>
        <w:t xml:space="preserve"> / </w:t>
      </w:r>
      <w:proofErr w:type="spellStart"/>
      <w:r w:rsidRPr="005F2AB0">
        <w:rPr>
          <w:rFonts w:asciiTheme="majorHAnsi" w:hAnsiTheme="majorHAnsi" w:cs="Arial"/>
          <w:i/>
          <w:color w:val="000000"/>
          <w:lang w:val="en-GB"/>
        </w:rPr>
        <w:t>Exemples</w:t>
      </w:r>
      <w:proofErr w:type="spellEnd"/>
      <w:r w:rsidR="00DF0304" w:rsidRPr="005F2AB0">
        <w:rPr>
          <w:rFonts w:asciiTheme="majorHAnsi" w:hAnsiTheme="majorHAnsi" w:cs="Arial"/>
          <w:i/>
          <w:color w:val="000000"/>
          <w:lang w:val="en-GB"/>
        </w:rPr>
        <w:t xml:space="preserve"> </w:t>
      </w:r>
      <w:proofErr w:type="spellStart"/>
      <w:r w:rsidRPr="005F2AB0">
        <w:rPr>
          <w:rFonts w:asciiTheme="majorHAnsi" w:hAnsiTheme="majorHAnsi" w:cs="Arial"/>
          <w:i/>
          <w:color w:val="000000"/>
          <w:lang w:val="en-GB"/>
        </w:rPr>
        <w:t>d’utilisation</w:t>
      </w:r>
      <w:proofErr w:type="spellEnd"/>
      <w:r w:rsidRPr="005F2AB0">
        <w:rPr>
          <w:rFonts w:asciiTheme="majorHAnsi" w:hAnsiTheme="majorHAnsi" w:cs="Arial"/>
          <w:i/>
          <w:color w:val="000000"/>
          <w:lang w:val="en-GB"/>
        </w:rPr>
        <w:t> :</w:t>
      </w:r>
    </w:p>
    <w:p w:rsidR="009115D3" w:rsidRPr="005F2AB0" w:rsidRDefault="009115D3" w:rsidP="005D5B03">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GB"/>
        </w:rPr>
      </w:pPr>
    </w:p>
    <w:p w:rsidR="009115D3" w:rsidRPr="005F2AB0" w:rsidRDefault="009115D3" w:rsidP="005D5B03">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GB"/>
        </w:rPr>
      </w:pPr>
    </w:p>
    <w:p w:rsidR="009115D3" w:rsidRPr="005F2AB0" w:rsidRDefault="009115D3" w:rsidP="005D5B03">
      <w:pPr>
        <w:pStyle w:val="Paragrafoelenco"/>
        <w:pBdr>
          <w:top w:val="single" w:sz="4" w:space="1" w:color="auto"/>
          <w:left w:val="single" w:sz="4" w:space="4" w:color="auto"/>
          <w:bottom w:val="single" w:sz="4" w:space="1" w:color="auto"/>
          <w:right w:val="single" w:sz="4" w:space="4" w:color="auto"/>
        </w:pBdr>
        <w:spacing w:before="120"/>
        <w:ind w:left="851"/>
        <w:jc w:val="both"/>
        <w:rPr>
          <w:rFonts w:asciiTheme="majorHAnsi" w:hAnsiTheme="majorHAnsi" w:cs="Arial"/>
          <w:i/>
          <w:color w:val="000000"/>
          <w:lang w:val="en-GB"/>
        </w:rPr>
      </w:pPr>
    </w:p>
    <w:p w:rsidR="009115D3" w:rsidRPr="005F2AB0" w:rsidRDefault="009115D3" w:rsidP="004E6BF6">
      <w:pPr>
        <w:spacing w:before="120"/>
        <w:jc w:val="both"/>
        <w:rPr>
          <w:rFonts w:asciiTheme="majorHAnsi" w:hAnsiTheme="majorHAnsi" w:cs="Arial"/>
          <w:b/>
          <w:color w:val="000000"/>
          <w:lang w:val="en-GB"/>
        </w:rPr>
      </w:pPr>
    </w:p>
    <w:p w:rsidR="009115D3" w:rsidRPr="005F2AB0" w:rsidRDefault="009115D3" w:rsidP="007F3704">
      <w:pPr>
        <w:pStyle w:val="Paragrafoelenco"/>
        <w:numPr>
          <w:ilvl w:val="1"/>
          <w:numId w:val="14"/>
        </w:numPr>
        <w:spacing w:before="120" w:after="120"/>
        <w:ind w:left="1135"/>
        <w:contextualSpacing w:val="0"/>
        <w:jc w:val="both"/>
        <w:rPr>
          <w:rFonts w:asciiTheme="majorHAnsi" w:hAnsiTheme="majorHAnsi" w:cs="Arial"/>
          <w:b/>
          <w:color w:val="000000"/>
          <w:lang w:val="fr-FR"/>
        </w:rPr>
      </w:pPr>
      <w:proofErr w:type="spellStart"/>
      <w:r w:rsidRPr="005F2AB0">
        <w:rPr>
          <w:rFonts w:asciiTheme="majorHAnsi" w:hAnsiTheme="majorHAnsi" w:cs="Arial"/>
          <w:b/>
          <w:color w:val="000000"/>
          <w:lang w:val="fr-FR"/>
        </w:rPr>
        <w:t>Other</w:t>
      </w:r>
      <w:proofErr w:type="spellEnd"/>
      <w:r w:rsidRPr="005F2AB0">
        <w:rPr>
          <w:rFonts w:asciiTheme="majorHAnsi" w:hAnsiTheme="majorHAnsi" w:cs="Arial"/>
          <w:b/>
          <w:color w:val="000000"/>
          <w:lang w:val="fr-FR"/>
        </w:rPr>
        <w:t xml:space="preserve"> in-country </w:t>
      </w:r>
      <w:proofErr w:type="spellStart"/>
      <w:r w:rsidRPr="005F2AB0">
        <w:rPr>
          <w:rFonts w:asciiTheme="majorHAnsi" w:hAnsiTheme="majorHAnsi" w:cs="Arial"/>
          <w:b/>
          <w:color w:val="000000"/>
          <w:lang w:val="fr-FR"/>
        </w:rPr>
        <w:t>organizations</w:t>
      </w:r>
      <w:proofErr w:type="spellEnd"/>
      <w:r w:rsidR="00DF0304" w:rsidRPr="005F2AB0">
        <w:rPr>
          <w:rFonts w:asciiTheme="majorHAnsi" w:hAnsiTheme="majorHAnsi" w:cs="Arial"/>
          <w:b/>
          <w:color w:val="000000"/>
          <w:lang w:val="fr-FR"/>
        </w:rPr>
        <w:t xml:space="preserve"> </w:t>
      </w:r>
      <w:proofErr w:type="spellStart"/>
      <w:r w:rsidRPr="005F2AB0">
        <w:rPr>
          <w:rFonts w:asciiTheme="majorHAnsi" w:hAnsiTheme="majorHAnsi" w:cs="Arial"/>
          <w:b/>
          <w:color w:val="000000"/>
          <w:lang w:val="fr-FR"/>
        </w:rPr>
        <w:t>with</w:t>
      </w:r>
      <w:proofErr w:type="spellEnd"/>
      <w:r w:rsidRPr="005F2AB0">
        <w:rPr>
          <w:rFonts w:asciiTheme="majorHAnsi" w:hAnsiTheme="majorHAnsi" w:cs="Arial"/>
          <w:b/>
          <w:color w:val="000000"/>
          <w:lang w:val="fr-FR"/>
        </w:rPr>
        <w:t xml:space="preserve"> expertise in </w:t>
      </w:r>
      <w:proofErr w:type="spellStart"/>
      <w:r w:rsidRPr="005F2AB0">
        <w:rPr>
          <w:rFonts w:asciiTheme="majorHAnsi" w:hAnsiTheme="majorHAnsi" w:cs="Arial"/>
          <w:b/>
          <w:color w:val="000000"/>
          <w:lang w:val="fr-FR"/>
        </w:rPr>
        <w:t>remote</w:t>
      </w:r>
      <w:proofErr w:type="spellEnd"/>
      <w:r w:rsidR="00DF0304" w:rsidRPr="005F2AB0">
        <w:rPr>
          <w:rFonts w:asciiTheme="majorHAnsi" w:hAnsiTheme="majorHAnsi" w:cs="Arial"/>
          <w:b/>
          <w:color w:val="000000"/>
          <w:lang w:val="fr-FR"/>
        </w:rPr>
        <w:t xml:space="preserve"> </w:t>
      </w:r>
      <w:proofErr w:type="spellStart"/>
      <w:r w:rsidRPr="005F2AB0">
        <w:rPr>
          <w:rFonts w:asciiTheme="majorHAnsi" w:hAnsiTheme="majorHAnsi" w:cs="Arial"/>
          <w:b/>
          <w:color w:val="000000"/>
          <w:lang w:val="fr-FR"/>
        </w:rPr>
        <w:t>sensing</w:t>
      </w:r>
      <w:proofErr w:type="spellEnd"/>
      <w:r w:rsidRPr="005F2AB0">
        <w:rPr>
          <w:rFonts w:asciiTheme="majorHAnsi" w:hAnsiTheme="majorHAnsi" w:cs="Arial"/>
          <w:b/>
          <w:color w:val="000000"/>
          <w:lang w:val="fr-FR"/>
        </w:rPr>
        <w:t>: / Autres organisations du pays possédant des compétences en télédétection :</w:t>
      </w:r>
    </w:p>
    <w:p w:rsidR="009115D3" w:rsidRPr="005F2AB0" w:rsidRDefault="009115D3" w:rsidP="00211FE4">
      <w:pPr>
        <w:pStyle w:val="Paragrafoelenco"/>
        <w:numPr>
          <w:ilvl w:val="2"/>
          <w:numId w:val="14"/>
        </w:numPr>
        <w:pBdr>
          <w:top w:val="single" w:sz="4" w:space="1" w:color="auto"/>
          <w:left w:val="single" w:sz="4" w:space="4" w:color="auto"/>
          <w:bottom w:val="single" w:sz="4" w:space="1" w:color="auto"/>
          <w:right w:val="single" w:sz="4" w:space="4" w:color="auto"/>
        </w:pBdr>
        <w:spacing w:before="120" w:after="120"/>
        <w:ind w:left="1418" w:hanging="567"/>
        <w:contextualSpacing w:val="0"/>
        <w:jc w:val="both"/>
        <w:rPr>
          <w:rFonts w:asciiTheme="majorHAnsi" w:hAnsiTheme="majorHAnsi" w:cs="Arial"/>
          <w:i/>
          <w:color w:val="000000"/>
          <w:lang w:val="fr-FR"/>
        </w:rPr>
      </w:pPr>
      <w:r w:rsidRPr="005F2AB0">
        <w:rPr>
          <w:rFonts w:asciiTheme="majorHAnsi" w:hAnsiTheme="majorHAnsi" w:cs="Arial"/>
          <w:i/>
          <w:color w:val="000000"/>
          <w:lang w:val="en-US"/>
        </w:rPr>
        <w:t>Please indicate if there are in-country organizations with satellite remote sensing processing capabilities that are able to provide support to your organization during a disaster.</w:t>
      </w:r>
      <w:r w:rsidR="00354044" w:rsidRPr="005F2AB0">
        <w:rPr>
          <w:rFonts w:asciiTheme="majorHAnsi" w:hAnsiTheme="majorHAnsi" w:cs="Arial"/>
          <w:i/>
          <w:color w:val="000000"/>
          <w:lang w:val="en-US"/>
        </w:rPr>
        <w:t>/</w:t>
      </w:r>
      <w:r w:rsidRPr="005F2AB0">
        <w:rPr>
          <w:rFonts w:asciiTheme="majorHAnsi" w:hAnsiTheme="majorHAnsi" w:cs="Arial"/>
          <w:i/>
          <w:color w:val="000000"/>
          <w:lang w:val="en-US"/>
        </w:rPr>
        <w:t xml:space="preserve"> </w:t>
      </w:r>
      <w:r w:rsidRPr="005F2AB0">
        <w:rPr>
          <w:rFonts w:asciiTheme="majorHAnsi" w:hAnsiTheme="majorHAnsi" w:cs="Arial"/>
          <w:i/>
          <w:color w:val="000000"/>
          <w:lang w:val="fr-FR"/>
        </w:rPr>
        <w:t>Y-a-t-il des organisations expertes en télédétection dans votre pays capable d’aider votre entité lors d’une catastrophe pour :</w:t>
      </w:r>
    </w:p>
    <w:p w:rsidR="009115D3" w:rsidRPr="005F2AB0" w:rsidRDefault="009115D3" w:rsidP="00254873">
      <w:pPr>
        <w:pStyle w:val="Paragrafoelenco"/>
        <w:numPr>
          <w:ilvl w:val="0"/>
          <w:numId w:val="6"/>
        </w:numPr>
        <w:pBdr>
          <w:top w:val="single" w:sz="4" w:space="1" w:color="auto"/>
          <w:left w:val="single" w:sz="4" w:space="4" w:color="auto"/>
          <w:bottom w:val="single" w:sz="4" w:space="1" w:color="auto"/>
          <w:right w:val="single" w:sz="4" w:space="4" w:color="auto"/>
        </w:pBdr>
        <w:spacing w:before="120"/>
        <w:ind w:hanging="720"/>
        <w:rPr>
          <w:rFonts w:asciiTheme="majorHAnsi" w:hAnsiTheme="majorHAnsi" w:cs="Arial"/>
          <w:i/>
          <w:color w:val="000000"/>
          <w:lang w:val="fr-FR"/>
        </w:rPr>
      </w:pPr>
      <w:r w:rsidRPr="005F2AB0">
        <w:rPr>
          <w:rFonts w:asciiTheme="majorHAnsi" w:hAnsiTheme="majorHAnsi" w:cs="Arial"/>
          <w:i/>
          <w:lang w:val="fr-FR"/>
        </w:rPr>
        <w:t xml:space="preserve">Satellite image </w:t>
      </w:r>
      <w:proofErr w:type="spellStart"/>
      <w:r w:rsidRPr="005F2AB0">
        <w:rPr>
          <w:rFonts w:asciiTheme="majorHAnsi" w:hAnsiTheme="majorHAnsi" w:cs="Arial"/>
          <w:i/>
          <w:lang w:val="fr-FR"/>
        </w:rPr>
        <w:t>derived</w:t>
      </w:r>
      <w:proofErr w:type="spellEnd"/>
      <w:r w:rsidR="00DF0304" w:rsidRPr="005F2AB0">
        <w:rPr>
          <w:rFonts w:asciiTheme="majorHAnsi" w:hAnsiTheme="majorHAnsi" w:cs="Arial"/>
          <w:i/>
          <w:lang w:val="fr-FR"/>
        </w:rPr>
        <w:t xml:space="preserve"> </w:t>
      </w:r>
      <w:proofErr w:type="spellStart"/>
      <w:r w:rsidRPr="005F2AB0">
        <w:rPr>
          <w:rFonts w:asciiTheme="majorHAnsi" w:hAnsiTheme="majorHAnsi" w:cs="Arial"/>
          <w:i/>
          <w:lang w:val="fr-FR"/>
        </w:rPr>
        <w:t>products</w:t>
      </w:r>
      <w:proofErr w:type="spellEnd"/>
      <w:r w:rsidR="00DF0304" w:rsidRPr="005F2AB0">
        <w:rPr>
          <w:rFonts w:asciiTheme="majorHAnsi" w:hAnsiTheme="majorHAnsi" w:cs="Arial"/>
          <w:i/>
          <w:lang w:val="fr-FR"/>
        </w:rPr>
        <w:t xml:space="preserve"> </w:t>
      </w:r>
      <w:proofErr w:type="spellStart"/>
      <w:r w:rsidRPr="005F2AB0">
        <w:rPr>
          <w:rFonts w:asciiTheme="majorHAnsi" w:hAnsiTheme="majorHAnsi" w:cs="Arial"/>
          <w:i/>
          <w:lang w:val="fr-FR"/>
        </w:rPr>
        <w:t>interpretation</w:t>
      </w:r>
      <w:proofErr w:type="spellEnd"/>
      <w:r w:rsidRPr="005F2AB0">
        <w:rPr>
          <w:rFonts w:asciiTheme="majorHAnsi" w:hAnsiTheme="majorHAnsi" w:cs="Arial"/>
          <w:i/>
          <w:lang w:val="fr-FR"/>
        </w:rPr>
        <w:t xml:space="preserve">  and  use</w:t>
      </w:r>
      <w:r w:rsidRPr="005F2AB0">
        <w:rPr>
          <w:rFonts w:asciiTheme="majorHAnsi" w:hAnsiTheme="majorHAnsi" w:cs="Arial"/>
          <w:i/>
          <w:color w:val="000000"/>
          <w:lang w:val="fr-FR"/>
        </w:rPr>
        <w:t>/ L’interprétation et</w:t>
      </w:r>
      <w:r w:rsidR="00DF0304" w:rsidRPr="005F2AB0">
        <w:rPr>
          <w:rFonts w:asciiTheme="majorHAnsi" w:hAnsiTheme="majorHAnsi" w:cs="Arial"/>
          <w:i/>
          <w:color w:val="000000"/>
          <w:lang w:val="fr-FR"/>
        </w:rPr>
        <w:t xml:space="preserve"> </w:t>
      </w:r>
      <w:r w:rsidRPr="005F2AB0">
        <w:rPr>
          <w:rFonts w:asciiTheme="majorHAnsi" w:hAnsiTheme="majorHAnsi" w:cs="Arial"/>
          <w:i/>
          <w:color w:val="000000"/>
          <w:lang w:val="fr-FR"/>
        </w:rPr>
        <w:t xml:space="preserve">l’utilisation  de  cartes dérivées des images satellites  </w:t>
      </w:r>
    </w:p>
    <w:p w:rsidR="009115D3" w:rsidRPr="005F2AB0" w:rsidRDefault="000F4C62" w:rsidP="00344693">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eastAsia="MS Gothic" w:hAnsiTheme="majorHAnsi" w:cs="Arial"/>
          <w:color w:val="000000"/>
          <w:lang w:val="fr-FR"/>
        </w:rPr>
      </w:pPr>
      <w:r>
        <w:rPr>
          <w:rFonts w:asciiTheme="majorHAnsi" w:hAnsiTheme="majorHAnsi" w:cs="Arial"/>
          <w:color w:val="000000"/>
          <w:lang w:val="fr-FR"/>
        </w:rPr>
        <w:t xml:space="preserve">     </w:t>
      </w:r>
      <w:proofErr w:type="spellStart"/>
      <w:r w:rsidR="009115D3" w:rsidRPr="005F2AB0">
        <w:rPr>
          <w:rFonts w:asciiTheme="majorHAnsi" w:hAnsiTheme="majorHAnsi" w:cs="Arial"/>
          <w:color w:val="000000"/>
          <w:lang w:val="fr-FR"/>
        </w:rPr>
        <w:t>Yes</w:t>
      </w:r>
      <w:proofErr w:type="spellEnd"/>
      <w:r w:rsidR="00907ED2">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t>No</w:t>
      </w:r>
      <w:r w:rsidR="00907ED2">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p>
    <w:p w:rsidR="009115D3" w:rsidRPr="005F2AB0" w:rsidRDefault="009115D3" w:rsidP="00E60AE6">
      <w:pPr>
        <w:pStyle w:val="Paragrafoelenco"/>
        <w:numPr>
          <w:ilvl w:val="0"/>
          <w:numId w:val="6"/>
        </w:numPr>
        <w:pBdr>
          <w:top w:val="single" w:sz="4" w:space="1" w:color="auto"/>
          <w:left w:val="single" w:sz="4" w:space="4" w:color="auto"/>
          <w:bottom w:val="single" w:sz="4" w:space="1" w:color="auto"/>
          <w:right w:val="single" w:sz="4" w:space="4" w:color="auto"/>
        </w:pBdr>
        <w:spacing w:before="120"/>
        <w:ind w:hanging="720"/>
        <w:jc w:val="both"/>
        <w:rPr>
          <w:rFonts w:asciiTheme="majorHAnsi" w:hAnsiTheme="majorHAnsi" w:cs="Arial"/>
          <w:i/>
          <w:color w:val="000000"/>
          <w:lang w:val="fr-FR"/>
        </w:rPr>
      </w:pPr>
      <w:r w:rsidRPr="005F2AB0">
        <w:rPr>
          <w:rFonts w:asciiTheme="majorHAnsi" w:hAnsiTheme="majorHAnsi" w:cs="Arial"/>
          <w:i/>
          <w:lang w:val="fr-FR"/>
        </w:rPr>
        <w:t xml:space="preserve">Satellite image </w:t>
      </w:r>
      <w:proofErr w:type="spellStart"/>
      <w:r w:rsidRPr="005F2AB0">
        <w:rPr>
          <w:rFonts w:asciiTheme="majorHAnsi" w:hAnsiTheme="majorHAnsi" w:cs="Arial"/>
          <w:i/>
          <w:lang w:val="fr-FR"/>
        </w:rPr>
        <w:t>processing</w:t>
      </w:r>
      <w:proofErr w:type="spellEnd"/>
      <w:r w:rsidRPr="005F2AB0">
        <w:rPr>
          <w:rFonts w:asciiTheme="majorHAnsi" w:hAnsiTheme="majorHAnsi" w:cs="Arial"/>
          <w:i/>
          <w:lang w:val="fr-FR"/>
        </w:rPr>
        <w:t xml:space="preserve"> and/or  </w:t>
      </w:r>
      <w:proofErr w:type="spellStart"/>
      <w:r w:rsidRPr="005F2AB0">
        <w:rPr>
          <w:rFonts w:asciiTheme="majorHAnsi" w:hAnsiTheme="majorHAnsi" w:cs="Arial"/>
          <w:i/>
          <w:lang w:val="fr-FR"/>
        </w:rPr>
        <w:t>interpretation</w:t>
      </w:r>
      <w:proofErr w:type="spellEnd"/>
      <w:r w:rsidRPr="005F2AB0">
        <w:rPr>
          <w:rFonts w:asciiTheme="majorHAnsi" w:hAnsiTheme="majorHAnsi" w:cs="Arial"/>
          <w:i/>
          <w:color w:val="000000"/>
          <w:lang w:val="fr-FR"/>
        </w:rPr>
        <w:t xml:space="preserve">/ L’interprétation et/ou le  traitement des images satellites  </w:t>
      </w:r>
    </w:p>
    <w:p w:rsidR="009115D3" w:rsidRPr="005F2AB0" w:rsidRDefault="000F4C62" w:rsidP="00344693">
      <w:pPr>
        <w:pStyle w:val="Paragrafoelenco"/>
        <w:pBdr>
          <w:top w:val="single" w:sz="4" w:space="1" w:color="auto"/>
          <w:left w:val="single" w:sz="4" w:space="4" w:color="auto"/>
          <w:bottom w:val="single" w:sz="4" w:space="1" w:color="auto"/>
          <w:right w:val="single" w:sz="4" w:space="4" w:color="auto"/>
        </w:pBdr>
        <w:spacing w:before="120"/>
        <w:ind w:left="851" w:firstLine="565"/>
        <w:jc w:val="both"/>
        <w:rPr>
          <w:rFonts w:asciiTheme="majorHAnsi" w:hAnsiTheme="majorHAnsi" w:cs="Arial"/>
          <w:i/>
          <w:color w:val="000000"/>
          <w:lang w:val="fr-FR"/>
        </w:rPr>
      </w:pPr>
      <w:r>
        <w:rPr>
          <w:rFonts w:asciiTheme="majorHAnsi" w:hAnsiTheme="majorHAnsi" w:cs="Arial"/>
          <w:color w:val="000000"/>
          <w:lang w:val="fr-FR"/>
        </w:rPr>
        <w:t xml:space="preserve">    </w:t>
      </w:r>
      <w:proofErr w:type="spellStart"/>
      <w:r w:rsidR="009115D3" w:rsidRPr="005F2AB0">
        <w:rPr>
          <w:rFonts w:asciiTheme="majorHAnsi" w:hAnsiTheme="majorHAnsi" w:cs="Arial"/>
          <w:color w:val="000000"/>
          <w:lang w:val="fr-FR"/>
        </w:rPr>
        <w:t>Yes</w:t>
      </w:r>
      <w:proofErr w:type="spellEnd"/>
      <w:r w:rsidR="00907ED2">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r>
      <w:r w:rsidR="009115D3" w:rsidRPr="005F2AB0">
        <w:rPr>
          <w:rFonts w:asciiTheme="majorHAnsi" w:hAnsiTheme="majorHAnsi" w:cs="Arial"/>
          <w:color w:val="000000"/>
          <w:lang w:val="fr-FR"/>
        </w:rPr>
        <w:tab/>
        <w:t>No</w:t>
      </w:r>
      <w:r w:rsidR="00907ED2">
        <w:rPr>
          <w:rFonts w:asciiTheme="majorHAnsi" w:hAnsiTheme="majorHAnsi" w:cs="Arial"/>
          <w:color w:val="000000"/>
          <w:lang w:val="fr-FR"/>
        </w:rPr>
        <w:tab/>
      </w:r>
      <w:r w:rsidR="009115D3" w:rsidRPr="005F2AB0">
        <w:rPr>
          <w:rFonts w:ascii="MS Mincho" w:eastAsia="MS Mincho" w:hAnsi="MS Mincho" w:cs="MS Mincho" w:hint="eastAsia"/>
          <w:color w:val="000000"/>
          <w:lang w:val="fr-FR"/>
        </w:rPr>
        <w:t>☐</w:t>
      </w:r>
    </w:p>
    <w:p w:rsidR="009115D3" w:rsidRDefault="009115D3" w:rsidP="005C2658">
      <w:pPr>
        <w:pStyle w:val="Paragrafoelenco"/>
        <w:numPr>
          <w:ilvl w:val="2"/>
          <w:numId w:val="14"/>
        </w:numPr>
        <w:pBdr>
          <w:top w:val="single" w:sz="4" w:space="1" w:color="auto"/>
          <w:left w:val="single" w:sz="4" w:space="4" w:color="auto"/>
          <w:bottom w:val="single" w:sz="4" w:space="1" w:color="auto"/>
          <w:right w:val="single" w:sz="4" w:space="4" w:color="auto"/>
        </w:pBdr>
        <w:spacing w:before="120" w:after="120"/>
        <w:ind w:left="851" w:firstLine="0"/>
        <w:contextualSpacing w:val="0"/>
        <w:jc w:val="both"/>
        <w:rPr>
          <w:rFonts w:asciiTheme="majorHAnsi" w:hAnsiTheme="majorHAnsi" w:cs="Arial"/>
          <w:i/>
          <w:color w:val="000000"/>
          <w:lang w:val="fr-FR"/>
        </w:rPr>
      </w:pPr>
      <w:r w:rsidRPr="005F2AB0">
        <w:rPr>
          <w:rFonts w:asciiTheme="majorHAnsi" w:hAnsiTheme="majorHAnsi" w:cs="Arial"/>
          <w:i/>
          <w:color w:val="000000"/>
          <w:lang w:val="fr-FR"/>
        </w:rPr>
        <w:t xml:space="preserve">If </w:t>
      </w:r>
      <w:proofErr w:type="spellStart"/>
      <w:r w:rsidRPr="005F2AB0">
        <w:rPr>
          <w:rFonts w:asciiTheme="majorHAnsi" w:hAnsiTheme="majorHAnsi" w:cs="Arial"/>
          <w:i/>
          <w:color w:val="000000"/>
          <w:lang w:val="fr-FR"/>
        </w:rPr>
        <w:t>yes</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please</w:t>
      </w:r>
      <w:proofErr w:type="spellEnd"/>
      <w:r w:rsidR="00DF0304"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indicate</w:t>
      </w:r>
      <w:proofErr w:type="spellEnd"/>
      <w:r w:rsidR="00DF0304"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organization</w:t>
      </w:r>
      <w:proofErr w:type="spellEnd"/>
      <w:r w:rsidRPr="005F2AB0">
        <w:rPr>
          <w:rFonts w:asciiTheme="majorHAnsi" w:hAnsiTheme="majorHAnsi" w:cs="Arial"/>
          <w:i/>
          <w:color w:val="000000"/>
          <w:lang w:val="fr-FR"/>
        </w:rPr>
        <w:t xml:space="preserve">(s)’s </w:t>
      </w:r>
      <w:proofErr w:type="spellStart"/>
      <w:r w:rsidRPr="005F2AB0">
        <w:rPr>
          <w:rFonts w:asciiTheme="majorHAnsi" w:hAnsiTheme="majorHAnsi" w:cs="Arial"/>
          <w:i/>
          <w:color w:val="000000"/>
          <w:lang w:val="fr-FR"/>
        </w:rPr>
        <w:t>name</w:t>
      </w:r>
      <w:proofErr w:type="spellEnd"/>
      <w:r w:rsidRPr="005F2AB0">
        <w:rPr>
          <w:rFonts w:asciiTheme="majorHAnsi" w:hAnsiTheme="majorHAnsi" w:cs="Arial"/>
          <w:i/>
          <w:color w:val="000000"/>
          <w:lang w:val="fr-FR"/>
        </w:rPr>
        <w:t xml:space="preserve">, and contact </w:t>
      </w:r>
      <w:proofErr w:type="spellStart"/>
      <w:r w:rsidRPr="005F2AB0">
        <w:rPr>
          <w:rFonts w:asciiTheme="majorHAnsi" w:hAnsiTheme="majorHAnsi" w:cs="Arial"/>
          <w:i/>
          <w:color w:val="000000"/>
          <w:lang w:val="fr-FR"/>
        </w:rPr>
        <w:t>person</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name</w:t>
      </w:r>
      <w:proofErr w:type="spellEnd"/>
      <w:r w:rsidRPr="005F2AB0">
        <w:rPr>
          <w:rFonts w:asciiTheme="majorHAnsi" w:hAnsiTheme="majorHAnsi" w:cs="Arial"/>
          <w:i/>
          <w:color w:val="000000"/>
          <w:lang w:val="fr-FR"/>
        </w:rPr>
        <w:t xml:space="preserve">, </w:t>
      </w:r>
      <w:proofErr w:type="spellStart"/>
      <w:r w:rsidRPr="005F2AB0">
        <w:rPr>
          <w:rFonts w:asciiTheme="majorHAnsi" w:hAnsiTheme="majorHAnsi" w:cs="Arial"/>
          <w:i/>
          <w:color w:val="000000"/>
          <w:lang w:val="fr-FR"/>
        </w:rPr>
        <w:t>role</w:t>
      </w:r>
      <w:proofErr w:type="spellEnd"/>
      <w:r w:rsidRPr="005F2AB0">
        <w:rPr>
          <w:rFonts w:asciiTheme="majorHAnsi" w:hAnsiTheme="majorHAnsi" w:cs="Arial"/>
          <w:i/>
          <w:color w:val="000000"/>
          <w:lang w:val="fr-FR"/>
        </w:rPr>
        <w:t>, phone, e-mail): / Si oui, veuillez indiquer le nom de ou de ces organisations(s) ainsi que les coordonnées du point de contact (nom, rôle, numéro de téléphone, adresse e-mail) :</w:t>
      </w:r>
    </w:p>
    <w:p w:rsidR="002B3684" w:rsidRDefault="002B3684" w:rsidP="002B3684">
      <w:pPr>
        <w:pStyle w:val="Paragrafoelenco"/>
        <w:pBdr>
          <w:top w:val="single" w:sz="4" w:space="1" w:color="auto"/>
          <w:left w:val="single" w:sz="4" w:space="4" w:color="auto"/>
          <w:bottom w:val="single" w:sz="4" w:space="1" w:color="auto"/>
          <w:right w:val="single" w:sz="4" w:space="4" w:color="auto"/>
        </w:pBdr>
        <w:spacing w:before="120" w:after="120"/>
        <w:ind w:left="851"/>
        <w:contextualSpacing w:val="0"/>
        <w:jc w:val="both"/>
        <w:rPr>
          <w:rFonts w:asciiTheme="majorHAnsi" w:hAnsiTheme="majorHAnsi" w:cs="Arial"/>
          <w:i/>
          <w:color w:val="000000"/>
          <w:lang w:val="fr-FR"/>
        </w:rPr>
      </w:pPr>
    </w:p>
    <w:p w:rsidR="001F17D1" w:rsidRDefault="001F17D1" w:rsidP="002B3684">
      <w:pPr>
        <w:pStyle w:val="Paragrafoelenco"/>
        <w:pBdr>
          <w:top w:val="single" w:sz="4" w:space="1" w:color="auto"/>
          <w:left w:val="single" w:sz="4" w:space="4" w:color="auto"/>
          <w:bottom w:val="single" w:sz="4" w:space="1" w:color="auto"/>
          <w:right w:val="single" w:sz="4" w:space="4" w:color="auto"/>
        </w:pBdr>
        <w:spacing w:before="120" w:after="120"/>
        <w:ind w:left="851"/>
        <w:contextualSpacing w:val="0"/>
        <w:jc w:val="both"/>
        <w:rPr>
          <w:rFonts w:asciiTheme="majorHAnsi" w:hAnsiTheme="majorHAnsi" w:cs="Arial"/>
          <w:i/>
          <w:color w:val="000000"/>
          <w:lang w:val="fr-FR"/>
        </w:rPr>
      </w:pPr>
    </w:p>
    <w:p w:rsidR="002B3684" w:rsidRPr="005F2AB0" w:rsidRDefault="002B3684" w:rsidP="002B3684">
      <w:pPr>
        <w:pStyle w:val="Paragrafoelenco"/>
        <w:pBdr>
          <w:top w:val="single" w:sz="4" w:space="1" w:color="auto"/>
          <w:left w:val="single" w:sz="4" w:space="4" w:color="auto"/>
          <w:bottom w:val="single" w:sz="4" w:space="1" w:color="auto"/>
          <w:right w:val="single" w:sz="4" w:space="4" w:color="auto"/>
        </w:pBdr>
        <w:spacing w:before="120" w:after="120"/>
        <w:ind w:left="851"/>
        <w:contextualSpacing w:val="0"/>
        <w:jc w:val="both"/>
        <w:rPr>
          <w:rFonts w:asciiTheme="majorHAnsi" w:hAnsiTheme="majorHAnsi" w:cs="Arial"/>
          <w:i/>
          <w:color w:val="000000"/>
          <w:lang w:val="fr-FR"/>
        </w:rPr>
      </w:pPr>
    </w:p>
    <w:p w:rsidR="003D73D2" w:rsidRPr="005F2AB0" w:rsidRDefault="003D73D2" w:rsidP="003D73D2">
      <w:pPr>
        <w:pStyle w:val="Paragrafoelenco"/>
        <w:pBdr>
          <w:top w:val="single" w:sz="4" w:space="1" w:color="auto"/>
          <w:left w:val="single" w:sz="4" w:space="4" w:color="auto"/>
          <w:bottom w:val="single" w:sz="4" w:space="1" w:color="auto"/>
          <w:right w:val="single" w:sz="4" w:space="4" w:color="auto"/>
        </w:pBdr>
        <w:spacing w:before="120" w:after="120"/>
        <w:ind w:left="851"/>
        <w:contextualSpacing w:val="0"/>
        <w:jc w:val="both"/>
        <w:rPr>
          <w:rFonts w:asciiTheme="majorHAnsi" w:hAnsiTheme="majorHAnsi" w:cs="Arial"/>
          <w:i/>
          <w:color w:val="000000"/>
          <w:lang w:val="fr-FR"/>
        </w:rPr>
      </w:pPr>
    </w:p>
    <w:p w:rsidR="009115D3" w:rsidRPr="005F2AB0" w:rsidRDefault="009115D3" w:rsidP="00A8745C">
      <w:pPr>
        <w:spacing w:before="120"/>
        <w:jc w:val="both"/>
        <w:rPr>
          <w:rFonts w:asciiTheme="majorHAnsi" w:hAnsiTheme="majorHAnsi" w:cs="Arial"/>
          <w:b/>
          <w:color w:val="000000"/>
          <w:lang w:val="fr-FR"/>
        </w:rPr>
      </w:pPr>
    </w:p>
    <w:sectPr w:rsidR="009115D3" w:rsidRPr="005F2AB0" w:rsidSect="00BF55E8">
      <w:headerReference w:type="default" r:id="rId9"/>
      <w:footerReference w:type="default" r:id="rId10"/>
      <w:pgSz w:w="11906" w:h="16838"/>
      <w:pgMar w:top="1417" w:right="1134" w:bottom="1134" w:left="1134"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793" w:rsidRDefault="000A3793" w:rsidP="00CE2778">
      <w:r>
        <w:separator/>
      </w:r>
    </w:p>
  </w:endnote>
  <w:endnote w:type="continuationSeparator" w:id="0">
    <w:p w:rsidR="000A3793" w:rsidRDefault="000A3793" w:rsidP="00CE27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 Pro">
    <w:altName w:val="MS Gothic"/>
    <w:panose1 w:val="00000000000000000000"/>
    <w:charset w:val="00"/>
    <w:family w:val="swiss"/>
    <w:notTrueType/>
    <w:pitch w:val="default"/>
    <w:sig w:usb0="00000000" w:usb1="08070000" w:usb2="00000010" w:usb3="00000000" w:csb0="00020001"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284" w:rsidRDefault="003D342B">
    <w:pPr>
      <w:pStyle w:val="Pidipagina"/>
      <w:jc w:val="center"/>
    </w:pPr>
    <w:r>
      <w:fldChar w:fldCharType="begin"/>
    </w:r>
    <w:r w:rsidR="004B7284">
      <w:instrText xml:space="preserve"> PAGE   \* MERGEFORMAT </w:instrText>
    </w:r>
    <w:r>
      <w:fldChar w:fldCharType="separate"/>
    </w:r>
    <w:r w:rsidR="003906F2">
      <w:rPr>
        <w:noProof/>
      </w:rPr>
      <w:t>5</w:t>
    </w:r>
    <w:r>
      <w:rPr>
        <w:noProof/>
      </w:rPr>
      <w:fldChar w:fldCharType="end"/>
    </w:r>
    <w:r w:rsidR="004B7284">
      <w:rPr>
        <w:noProof/>
      </w:rPr>
      <w:t>/5</w:t>
    </w:r>
  </w:p>
  <w:p w:rsidR="004B7284" w:rsidRDefault="004B7284">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793" w:rsidRDefault="000A3793" w:rsidP="00CE2778">
      <w:r>
        <w:separator/>
      </w:r>
    </w:p>
  </w:footnote>
  <w:footnote w:type="continuationSeparator" w:id="0">
    <w:p w:rsidR="000A3793" w:rsidRDefault="000A3793" w:rsidP="00CE2778">
      <w:r>
        <w:continuationSeparator/>
      </w:r>
    </w:p>
  </w:footnote>
  <w:footnote w:id="1">
    <w:p w:rsidR="004B7284" w:rsidRPr="008702F5" w:rsidRDefault="004B7284" w:rsidP="00AC7ADE">
      <w:pPr>
        <w:spacing w:before="120"/>
        <w:jc w:val="both"/>
        <w:rPr>
          <w:rFonts w:ascii="Cambria" w:hAnsi="Cambria" w:cs="Arial"/>
          <w:b/>
          <w:i/>
          <w:sz w:val="16"/>
          <w:szCs w:val="16"/>
          <w:lang w:val="fr-FR"/>
        </w:rPr>
      </w:pPr>
      <w:r w:rsidRPr="008702F5">
        <w:rPr>
          <w:rStyle w:val="Rimandonotaapidipagina"/>
          <w:sz w:val="16"/>
          <w:szCs w:val="16"/>
        </w:rPr>
        <w:footnoteRef/>
      </w:r>
      <w:r w:rsidRPr="008702F5">
        <w:rPr>
          <w:rFonts w:ascii="Cambria" w:hAnsi="Cambria" w:cs="Arial"/>
          <w:b/>
          <w:i/>
          <w:color w:val="000000"/>
          <w:sz w:val="16"/>
          <w:szCs w:val="16"/>
          <w:lang w:val="fr-FR"/>
        </w:rPr>
        <w:t>Il est possible d’envoyer un document séparé avec les réponses au questionnaire en suivant rigoureusement la numérotation.</w:t>
      </w:r>
    </w:p>
    <w:p w:rsidR="004B7284" w:rsidRPr="009E63FD" w:rsidRDefault="004B7284" w:rsidP="00AC7ADE">
      <w:pPr>
        <w:spacing w:before="120"/>
        <w:jc w:val="both"/>
        <w:rPr>
          <w:lang w:val="fr-FR"/>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905"/>
      <w:gridCol w:w="1873"/>
    </w:tblGrid>
    <w:tr w:rsidR="00B11817" w:rsidTr="00B11817">
      <w:tc>
        <w:tcPr>
          <w:tcW w:w="7905" w:type="dxa"/>
          <w:shd w:val="clear" w:color="auto" w:fill="auto"/>
        </w:tcPr>
        <w:p w:rsidR="00B11817" w:rsidRPr="006D206D" w:rsidRDefault="00B11817" w:rsidP="00B11817">
          <w:pPr>
            <w:rPr>
              <w:rFonts w:ascii="Times New Roman" w:hAnsi="Times New Roman"/>
              <w:color w:val="00B0F0"/>
              <w:sz w:val="32"/>
              <w:szCs w:val="32"/>
              <w:lang w:val="fr-FR"/>
            </w:rPr>
          </w:pPr>
          <w:r w:rsidRPr="006D206D">
            <w:rPr>
              <w:rFonts w:ascii="Times New Roman" w:hAnsi="Times New Roman"/>
              <w:color w:val="00B0F0"/>
              <w:sz w:val="32"/>
              <w:szCs w:val="32"/>
              <w:lang w:val="fr-FR"/>
            </w:rPr>
            <w:t>Charte Internationale « Espace et Catastrophes Majeures »</w:t>
          </w:r>
        </w:p>
        <w:p w:rsidR="00B11817" w:rsidRDefault="00B11817" w:rsidP="00B11817">
          <w:pPr>
            <w:rPr>
              <w:rFonts w:ascii="Times New Roman" w:hAnsi="Times New Roman"/>
              <w:color w:val="00B0F0"/>
              <w:sz w:val="32"/>
              <w:szCs w:val="32"/>
              <w:lang w:val="fr-FR"/>
            </w:rPr>
          </w:pPr>
          <w:r w:rsidRPr="006D206D">
            <w:rPr>
              <w:rFonts w:ascii="Times New Roman" w:hAnsi="Times New Roman"/>
              <w:color w:val="00B0F0"/>
              <w:sz w:val="32"/>
              <w:szCs w:val="32"/>
              <w:lang w:val="fr-FR"/>
            </w:rPr>
            <w:t>Accès Universel – Formulaire d’Enregistrement</w:t>
          </w:r>
          <w:r>
            <w:rPr>
              <w:rFonts w:ascii="Times New Roman" w:hAnsi="Times New Roman"/>
              <w:color w:val="00B0F0"/>
              <w:sz w:val="32"/>
              <w:szCs w:val="32"/>
              <w:lang w:val="fr-FR"/>
            </w:rPr>
            <w:tab/>
          </w:r>
        </w:p>
      </w:tc>
      <w:tc>
        <w:tcPr>
          <w:tcW w:w="1873" w:type="dxa"/>
          <w:shd w:val="clear" w:color="auto" w:fill="auto"/>
        </w:tcPr>
        <w:p w:rsidR="00B11817" w:rsidRDefault="00B11817" w:rsidP="00B11817">
          <w:pPr>
            <w:rPr>
              <w:rFonts w:ascii="Times New Roman" w:hAnsi="Times New Roman"/>
              <w:color w:val="00B0F0"/>
              <w:sz w:val="32"/>
              <w:szCs w:val="32"/>
              <w:lang w:val="fr-FR"/>
            </w:rPr>
          </w:pPr>
          <w:r w:rsidRPr="005D2C04">
            <w:rPr>
              <w:noProof/>
              <w:lang w:eastAsia="it-IT"/>
            </w:rPr>
            <w:drawing>
              <wp:inline distT="0" distB="0" distL="0" distR="0">
                <wp:extent cx="752475" cy="752475"/>
                <wp:effectExtent l="19050" t="0" r="9525" b="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752475" cy="752475"/>
                        </a:xfrm>
                        <a:prstGeom prst="rect">
                          <a:avLst/>
                        </a:prstGeom>
                        <a:noFill/>
                        <a:ln w="9525">
                          <a:noFill/>
                          <a:miter lim="800000"/>
                          <a:headEnd/>
                          <a:tailEnd/>
                        </a:ln>
                      </pic:spPr>
                    </pic:pic>
                  </a:graphicData>
                </a:graphic>
              </wp:inline>
            </w:drawing>
          </w:r>
        </w:p>
      </w:tc>
    </w:tr>
  </w:tbl>
  <w:p w:rsidR="004B7284" w:rsidRPr="00532996" w:rsidRDefault="004B7284" w:rsidP="00FB563C">
    <w:pPr>
      <w:pStyle w:val="Intestazione"/>
      <w:rPr>
        <w:rFonts w:ascii="Times New Roman" w:hAnsi="Times New Roman"/>
        <w:b/>
        <w:bCs/>
        <w:color w:val="FF0000"/>
        <w:sz w:val="48"/>
        <w:szCs w:val="36"/>
        <w:lang w:val="en-US" w:eastAsia="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B0EDDF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94E1C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31A46D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5D4500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16EBA2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F82AE1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6C951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594F5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C2EAB6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3384BEA"/>
    <w:lvl w:ilvl="0">
      <w:start w:val="1"/>
      <w:numFmt w:val="bullet"/>
      <w:lvlText w:val=""/>
      <w:lvlJc w:val="left"/>
      <w:pPr>
        <w:tabs>
          <w:tab w:val="num" w:pos="360"/>
        </w:tabs>
        <w:ind w:left="360" w:hanging="360"/>
      </w:pPr>
      <w:rPr>
        <w:rFonts w:ascii="Symbol" w:hAnsi="Symbol" w:hint="default"/>
      </w:rPr>
    </w:lvl>
  </w:abstractNum>
  <w:abstractNum w:abstractNumId="10">
    <w:nsid w:val="07847B1A"/>
    <w:multiLevelType w:val="multilevel"/>
    <w:tmpl w:val="B170AB5C"/>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1">
    <w:nsid w:val="0BC41D08"/>
    <w:multiLevelType w:val="hybridMultilevel"/>
    <w:tmpl w:val="E4ECBF66"/>
    <w:lvl w:ilvl="0" w:tplc="0410000F">
      <w:start w:val="1"/>
      <w:numFmt w:val="decimal"/>
      <w:lvlText w:val="%1."/>
      <w:lvlJc w:val="left"/>
      <w:pPr>
        <w:ind w:left="2160" w:hanging="360"/>
      </w:pPr>
      <w:rPr>
        <w:rFonts w:cs="Times New Roman"/>
      </w:rPr>
    </w:lvl>
    <w:lvl w:ilvl="1" w:tplc="04100019">
      <w:start w:val="1"/>
      <w:numFmt w:val="lowerLetter"/>
      <w:lvlText w:val="%2."/>
      <w:lvlJc w:val="left"/>
      <w:pPr>
        <w:ind w:left="2880" w:hanging="360"/>
      </w:pPr>
      <w:rPr>
        <w:rFonts w:cs="Times New Roman"/>
      </w:rPr>
    </w:lvl>
    <w:lvl w:ilvl="2" w:tplc="0410001B" w:tentative="1">
      <w:start w:val="1"/>
      <w:numFmt w:val="lowerRoman"/>
      <w:lvlText w:val="%3."/>
      <w:lvlJc w:val="right"/>
      <w:pPr>
        <w:ind w:left="3600" w:hanging="180"/>
      </w:pPr>
      <w:rPr>
        <w:rFonts w:cs="Times New Roman"/>
      </w:rPr>
    </w:lvl>
    <w:lvl w:ilvl="3" w:tplc="0410000F" w:tentative="1">
      <w:start w:val="1"/>
      <w:numFmt w:val="decimal"/>
      <w:lvlText w:val="%4."/>
      <w:lvlJc w:val="left"/>
      <w:pPr>
        <w:ind w:left="4320" w:hanging="360"/>
      </w:pPr>
      <w:rPr>
        <w:rFonts w:cs="Times New Roman"/>
      </w:rPr>
    </w:lvl>
    <w:lvl w:ilvl="4" w:tplc="04100019" w:tentative="1">
      <w:start w:val="1"/>
      <w:numFmt w:val="lowerLetter"/>
      <w:lvlText w:val="%5."/>
      <w:lvlJc w:val="left"/>
      <w:pPr>
        <w:ind w:left="5040" w:hanging="360"/>
      </w:pPr>
      <w:rPr>
        <w:rFonts w:cs="Times New Roman"/>
      </w:rPr>
    </w:lvl>
    <w:lvl w:ilvl="5" w:tplc="0410001B" w:tentative="1">
      <w:start w:val="1"/>
      <w:numFmt w:val="lowerRoman"/>
      <w:lvlText w:val="%6."/>
      <w:lvlJc w:val="right"/>
      <w:pPr>
        <w:ind w:left="5760" w:hanging="180"/>
      </w:pPr>
      <w:rPr>
        <w:rFonts w:cs="Times New Roman"/>
      </w:rPr>
    </w:lvl>
    <w:lvl w:ilvl="6" w:tplc="0410000F" w:tentative="1">
      <w:start w:val="1"/>
      <w:numFmt w:val="decimal"/>
      <w:lvlText w:val="%7."/>
      <w:lvlJc w:val="left"/>
      <w:pPr>
        <w:ind w:left="6480" w:hanging="360"/>
      </w:pPr>
      <w:rPr>
        <w:rFonts w:cs="Times New Roman"/>
      </w:rPr>
    </w:lvl>
    <w:lvl w:ilvl="7" w:tplc="04100019" w:tentative="1">
      <w:start w:val="1"/>
      <w:numFmt w:val="lowerLetter"/>
      <w:lvlText w:val="%8."/>
      <w:lvlJc w:val="left"/>
      <w:pPr>
        <w:ind w:left="7200" w:hanging="360"/>
      </w:pPr>
      <w:rPr>
        <w:rFonts w:cs="Times New Roman"/>
      </w:rPr>
    </w:lvl>
    <w:lvl w:ilvl="8" w:tplc="0410001B" w:tentative="1">
      <w:start w:val="1"/>
      <w:numFmt w:val="lowerRoman"/>
      <w:lvlText w:val="%9."/>
      <w:lvlJc w:val="right"/>
      <w:pPr>
        <w:ind w:left="7920" w:hanging="180"/>
      </w:pPr>
      <w:rPr>
        <w:rFonts w:cs="Times New Roman"/>
      </w:rPr>
    </w:lvl>
  </w:abstractNum>
  <w:abstractNum w:abstractNumId="12">
    <w:nsid w:val="0D912F47"/>
    <w:multiLevelType w:val="hybridMultilevel"/>
    <w:tmpl w:val="E4ECBF66"/>
    <w:lvl w:ilvl="0" w:tplc="0410000F">
      <w:start w:val="1"/>
      <w:numFmt w:val="decimal"/>
      <w:lvlText w:val="%1."/>
      <w:lvlJc w:val="left"/>
      <w:pPr>
        <w:ind w:left="1070" w:hanging="360"/>
      </w:pPr>
      <w:rPr>
        <w:rFonts w:cs="Times New Roman"/>
      </w:rPr>
    </w:lvl>
    <w:lvl w:ilvl="1" w:tplc="04100019">
      <w:start w:val="1"/>
      <w:numFmt w:val="lowerLetter"/>
      <w:lvlText w:val="%2."/>
      <w:lvlJc w:val="left"/>
      <w:pPr>
        <w:ind w:left="2880" w:hanging="360"/>
      </w:pPr>
      <w:rPr>
        <w:rFonts w:cs="Times New Roman"/>
      </w:rPr>
    </w:lvl>
    <w:lvl w:ilvl="2" w:tplc="0410001B" w:tentative="1">
      <w:start w:val="1"/>
      <w:numFmt w:val="lowerRoman"/>
      <w:lvlText w:val="%3."/>
      <w:lvlJc w:val="right"/>
      <w:pPr>
        <w:ind w:left="3600" w:hanging="180"/>
      </w:pPr>
      <w:rPr>
        <w:rFonts w:cs="Times New Roman"/>
      </w:rPr>
    </w:lvl>
    <w:lvl w:ilvl="3" w:tplc="0410000F" w:tentative="1">
      <w:start w:val="1"/>
      <w:numFmt w:val="decimal"/>
      <w:lvlText w:val="%4."/>
      <w:lvlJc w:val="left"/>
      <w:pPr>
        <w:ind w:left="4320" w:hanging="360"/>
      </w:pPr>
      <w:rPr>
        <w:rFonts w:cs="Times New Roman"/>
      </w:rPr>
    </w:lvl>
    <w:lvl w:ilvl="4" w:tplc="04100019" w:tentative="1">
      <w:start w:val="1"/>
      <w:numFmt w:val="lowerLetter"/>
      <w:lvlText w:val="%5."/>
      <w:lvlJc w:val="left"/>
      <w:pPr>
        <w:ind w:left="5040" w:hanging="360"/>
      </w:pPr>
      <w:rPr>
        <w:rFonts w:cs="Times New Roman"/>
      </w:rPr>
    </w:lvl>
    <w:lvl w:ilvl="5" w:tplc="0410001B" w:tentative="1">
      <w:start w:val="1"/>
      <w:numFmt w:val="lowerRoman"/>
      <w:lvlText w:val="%6."/>
      <w:lvlJc w:val="right"/>
      <w:pPr>
        <w:ind w:left="5760" w:hanging="180"/>
      </w:pPr>
      <w:rPr>
        <w:rFonts w:cs="Times New Roman"/>
      </w:rPr>
    </w:lvl>
    <w:lvl w:ilvl="6" w:tplc="0410000F" w:tentative="1">
      <w:start w:val="1"/>
      <w:numFmt w:val="decimal"/>
      <w:lvlText w:val="%7."/>
      <w:lvlJc w:val="left"/>
      <w:pPr>
        <w:ind w:left="6480" w:hanging="360"/>
      </w:pPr>
      <w:rPr>
        <w:rFonts w:cs="Times New Roman"/>
      </w:rPr>
    </w:lvl>
    <w:lvl w:ilvl="7" w:tplc="04100019" w:tentative="1">
      <w:start w:val="1"/>
      <w:numFmt w:val="lowerLetter"/>
      <w:lvlText w:val="%8."/>
      <w:lvlJc w:val="left"/>
      <w:pPr>
        <w:ind w:left="7200" w:hanging="360"/>
      </w:pPr>
      <w:rPr>
        <w:rFonts w:cs="Times New Roman"/>
      </w:rPr>
    </w:lvl>
    <w:lvl w:ilvl="8" w:tplc="0410001B" w:tentative="1">
      <w:start w:val="1"/>
      <w:numFmt w:val="lowerRoman"/>
      <w:lvlText w:val="%9."/>
      <w:lvlJc w:val="right"/>
      <w:pPr>
        <w:ind w:left="7920" w:hanging="180"/>
      </w:pPr>
      <w:rPr>
        <w:rFonts w:cs="Times New Roman"/>
      </w:rPr>
    </w:lvl>
  </w:abstractNum>
  <w:abstractNum w:abstractNumId="13">
    <w:nsid w:val="0DBE67C2"/>
    <w:multiLevelType w:val="multilevel"/>
    <w:tmpl w:val="7480DACE"/>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8"/>
        </w:tabs>
        <w:ind w:left="928"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14">
    <w:nsid w:val="17F54EBD"/>
    <w:multiLevelType w:val="hybridMultilevel"/>
    <w:tmpl w:val="825A2744"/>
    <w:lvl w:ilvl="0" w:tplc="4AD42DFC">
      <w:start w:val="5"/>
      <w:numFmt w:val="bullet"/>
      <w:lvlText w:val="-"/>
      <w:lvlJc w:val="left"/>
      <w:pPr>
        <w:ind w:left="720" w:hanging="360"/>
      </w:pPr>
      <w:rPr>
        <w:rFonts w:ascii="Verdana" w:eastAsia="Calibri" w:hAnsi="Verdana" w:cs="Times New Roman"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1ACA7573"/>
    <w:multiLevelType w:val="hybridMultilevel"/>
    <w:tmpl w:val="228E118C"/>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285C1539"/>
    <w:multiLevelType w:val="hybridMultilevel"/>
    <w:tmpl w:val="E1E4AE46"/>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2C590177"/>
    <w:multiLevelType w:val="hybridMultilevel"/>
    <w:tmpl w:val="31A845AE"/>
    <w:lvl w:ilvl="0" w:tplc="6DF00356">
      <w:start w:val="6"/>
      <w:numFmt w:val="bullet"/>
      <w:lvlText w:val="-"/>
      <w:lvlJc w:val="left"/>
      <w:pPr>
        <w:tabs>
          <w:tab w:val="num" w:pos="1211"/>
        </w:tabs>
        <w:ind w:left="1211" w:hanging="360"/>
      </w:pPr>
      <w:rPr>
        <w:rFonts w:ascii="Cambria" w:eastAsia="Times New Roman" w:hAnsi="Cambria" w:hint="default"/>
      </w:rPr>
    </w:lvl>
    <w:lvl w:ilvl="1" w:tplc="040C0003" w:tentative="1">
      <w:start w:val="1"/>
      <w:numFmt w:val="bullet"/>
      <w:lvlText w:val="o"/>
      <w:lvlJc w:val="left"/>
      <w:pPr>
        <w:tabs>
          <w:tab w:val="num" w:pos="1931"/>
        </w:tabs>
        <w:ind w:left="1931" w:hanging="360"/>
      </w:pPr>
      <w:rPr>
        <w:rFonts w:ascii="Courier New" w:hAnsi="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18">
    <w:nsid w:val="2E9F562E"/>
    <w:multiLevelType w:val="multilevel"/>
    <w:tmpl w:val="DACED422"/>
    <w:lvl w:ilvl="0">
      <w:start w:val="4"/>
      <w:numFmt w:val="decimal"/>
      <w:lvlText w:val="%1"/>
      <w:lvlJc w:val="left"/>
      <w:pPr>
        <w:ind w:left="1211" w:hanging="360"/>
      </w:pPr>
      <w:rPr>
        <w:rFonts w:cs="Times New Roman" w:hint="default"/>
      </w:rPr>
    </w:lvl>
    <w:lvl w:ilvl="1">
      <w:start w:val="1"/>
      <w:numFmt w:val="decimal"/>
      <w:lvlText w:val="%1.%2"/>
      <w:lvlJc w:val="left"/>
      <w:pPr>
        <w:ind w:left="2782" w:hanging="360"/>
      </w:pPr>
      <w:rPr>
        <w:rFonts w:cs="Times New Roman" w:hint="default"/>
      </w:rPr>
    </w:lvl>
    <w:lvl w:ilvl="2">
      <w:start w:val="1"/>
      <w:numFmt w:val="decimal"/>
      <w:lvlText w:val="%1.%2.%3"/>
      <w:lvlJc w:val="left"/>
      <w:pPr>
        <w:ind w:left="4713" w:hanging="720"/>
      </w:pPr>
      <w:rPr>
        <w:rFonts w:cs="Times New Roman" w:hint="default"/>
      </w:rPr>
    </w:lvl>
    <w:lvl w:ilvl="3">
      <w:start w:val="1"/>
      <w:numFmt w:val="decimal"/>
      <w:lvlText w:val="%1.%2.%3.%4"/>
      <w:lvlJc w:val="left"/>
      <w:pPr>
        <w:ind w:left="6284" w:hanging="720"/>
      </w:pPr>
      <w:rPr>
        <w:rFonts w:cs="Times New Roman" w:hint="default"/>
      </w:rPr>
    </w:lvl>
    <w:lvl w:ilvl="4">
      <w:start w:val="1"/>
      <w:numFmt w:val="decimal"/>
      <w:lvlText w:val="%1.%2.%3.%4.%5"/>
      <w:lvlJc w:val="left"/>
      <w:pPr>
        <w:ind w:left="8215" w:hanging="1080"/>
      </w:pPr>
      <w:rPr>
        <w:rFonts w:cs="Times New Roman" w:hint="default"/>
      </w:rPr>
    </w:lvl>
    <w:lvl w:ilvl="5">
      <w:start w:val="1"/>
      <w:numFmt w:val="decimal"/>
      <w:lvlText w:val="%1.%2.%3.%4.%5.%6"/>
      <w:lvlJc w:val="left"/>
      <w:pPr>
        <w:ind w:left="9786" w:hanging="1080"/>
      </w:pPr>
      <w:rPr>
        <w:rFonts w:cs="Times New Roman" w:hint="default"/>
      </w:rPr>
    </w:lvl>
    <w:lvl w:ilvl="6">
      <w:start w:val="1"/>
      <w:numFmt w:val="decimal"/>
      <w:lvlText w:val="%1.%2.%3.%4.%5.%6.%7"/>
      <w:lvlJc w:val="left"/>
      <w:pPr>
        <w:ind w:left="11717" w:hanging="1440"/>
      </w:pPr>
      <w:rPr>
        <w:rFonts w:cs="Times New Roman" w:hint="default"/>
      </w:rPr>
    </w:lvl>
    <w:lvl w:ilvl="7">
      <w:start w:val="1"/>
      <w:numFmt w:val="decimal"/>
      <w:lvlText w:val="%1.%2.%3.%4.%5.%6.%7.%8"/>
      <w:lvlJc w:val="left"/>
      <w:pPr>
        <w:ind w:left="13288" w:hanging="1440"/>
      </w:pPr>
      <w:rPr>
        <w:rFonts w:cs="Times New Roman" w:hint="default"/>
      </w:rPr>
    </w:lvl>
    <w:lvl w:ilvl="8">
      <w:start w:val="1"/>
      <w:numFmt w:val="decimal"/>
      <w:lvlText w:val="%1.%2.%3.%4.%5.%6.%7.%8.%9"/>
      <w:lvlJc w:val="left"/>
      <w:pPr>
        <w:ind w:left="15219" w:hanging="1800"/>
      </w:pPr>
      <w:rPr>
        <w:rFonts w:cs="Times New Roman" w:hint="default"/>
      </w:rPr>
    </w:lvl>
  </w:abstractNum>
  <w:abstractNum w:abstractNumId="19">
    <w:nsid w:val="325B0BE1"/>
    <w:multiLevelType w:val="multilevel"/>
    <w:tmpl w:val="E25EAA3C"/>
    <w:lvl w:ilvl="0">
      <w:start w:val="4"/>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0">
    <w:nsid w:val="369C3916"/>
    <w:multiLevelType w:val="multilevel"/>
    <w:tmpl w:val="9370CD20"/>
    <w:lvl w:ilvl="0">
      <w:start w:val="3"/>
      <w:numFmt w:val="decimal"/>
      <w:lvlText w:val="%1"/>
      <w:lvlJc w:val="left"/>
      <w:pPr>
        <w:ind w:left="360" w:hanging="360"/>
      </w:pPr>
      <w:rPr>
        <w:rFonts w:cs="Times New Roman" w:hint="default"/>
      </w:rPr>
    </w:lvl>
    <w:lvl w:ilvl="1">
      <w:start w:val="1"/>
      <w:numFmt w:val="decimal"/>
      <w:lvlText w:val="4.%2"/>
      <w:lvlJc w:val="left"/>
      <w:pPr>
        <w:ind w:left="1571" w:hanging="360"/>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353" w:hanging="72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135" w:hanging="108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9917" w:hanging="1440"/>
      </w:pPr>
      <w:rPr>
        <w:rFonts w:cs="Times New Roman" w:hint="default"/>
      </w:rPr>
    </w:lvl>
    <w:lvl w:ilvl="8">
      <w:start w:val="1"/>
      <w:numFmt w:val="decimal"/>
      <w:lvlText w:val="%1.%2.%3.%4.%5.%6.%7.%8.%9"/>
      <w:lvlJc w:val="left"/>
      <w:pPr>
        <w:ind w:left="11488" w:hanging="1800"/>
      </w:pPr>
      <w:rPr>
        <w:rFonts w:cs="Times New Roman" w:hint="default"/>
      </w:rPr>
    </w:lvl>
  </w:abstractNum>
  <w:abstractNum w:abstractNumId="21">
    <w:nsid w:val="38571C68"/>
    <w:multiLevelType w:val="hybridMultilevel"/>
    <w:tmpl w:val="065A06FC"/>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2">
    <w:nsid w:val="4A8810E3"/>
    <w:multiLevelType w:val="hybridMultilevel"/>
    <w:tmpl w:val="8EE2E494"/>
    <w:lvl w:ilvl="0" w:tplc="3976DA24">
      <w:start w:val="1"/>
      <w:numFmt w:val="bullet"/>
      <w:pStyle w:val="Bullet-Level1"/>
      <w:lvlText w:val=""/>
      <w:lvlJc w:val="left"/>
      <w:pPr>
        <w:ind w:left="360" w:hanging="360"/>
      </w:pPr>
      <w:rPr>
        <w:rFonts w:ascii="Wingdings 2" w:hAnsi="Wingdings 2" w:hint="default"/>
        <w:strike w:val="0"/>
        <w:dstrike w:val="0"/>
        <w:color w:val="17365D"/>
        <w:sz w:val="22"/>
        <w:u w:color="17365D"/>
      </w:rPr>
    </w:lvl>
    <w:lvl w:ilvl="1" w:tplc="02606016">
      <w:start w:val="1"/>
      <w:numFmt w:val="bullet"/>
      <w:lvlText w:val="o"/>
      <w:lvlJc w:val="left"/>
      <w:pPr>
        <w:tabs>
          <w:tab w:val="num" w:pos="1440"/>
        </w:tabs>
        <w:ind w:left="1440" w:hanging="360"/>
      </w:pPr>
      <w:rPr>
        <w:rFonts w:ascii="Courier New" w:hAnsi="Courier New" w:hint="default"/>
      </w:rPr>
    </w:lvl>
    <w:lvl w:ilvl="2" w:tplc="8A72CC40">
      <w:start w:val="1"/>
      <w:numFmt w:val="bullet"/>
      <w:lvlText w:val=""/>
      <w:lvlJc w:val="left"/>
      <w:pPr>
        <w:tabs>
          <w:tab w:val="num" w:pos="2160"/>
        </w:tabs>
        <w:ind w:left="2160" w:hanging="360"/>
      </w:pPr>
      <w:rPr>
        <w:rFonts w:ascii="Wingdings" w:hAnsi="Wingdings" w:hint="default"/>
      </w:rPr>
    </w:lvl>
    <w:lvl w:ilvl="3" w:tplc="407C5B68" w:tentative="1">
      <w:start w:val="1"/>
      <w:numFmt w:val="bullet"/>
      <w:lvlText w:val=""/>
      <w:lvlJc w:val="left"/>
      <w:pPr>
        <w:tabs>
          <w:tab w:val="num" w:pos="2880"/>
        </w:tabs>
        <w:ind w:left="2880" w:hanging="360"/>
      </w:pPr>
      <w:rPr>
        <w:rFonts w:ascii="Symbol" w:hAnsi="Symbol" w:hint="default"/>
      </w:rPr>
    </w:lvl>
    <w:lvl w:ilvl="4" w:tplc="FA122E96" w:tentative="1">
      <w:start w:val="1"/>
      <w:numFmt w:val="bullet"/>
      <w:lvlText w:val="o"/>
      <w:lvlJc w:val="left"/>
      <w:pPr>
        <w:tabs>
          <w:tab w:val="num" w:pos="3600"/>
        </w:tabs>
        <w:ind w:left="3600" w:hanging="360"/>
      </w:pPr>
      <w:rPr>
        <w:rFonts w:ascii="Courier New" w:hAnsi="Courier New" w:hint="default"/>
      </w:rPr>
    </w:lvl>
    <w:lvl w:ilvl="5" w:tplc="766A5752" w:tentative="1">
      <w:start w:val="1"/>
      <w:numFmt w:val="bullet"/>
      <w:lvlText w:val=""/>
      <w:lvlJc w:val="left"/>
      <w:pPr>
        <w:tabs>
          <w:tab w:val="num" w:pos="4320"/>
        </w:tabs>
        <w:ind w:left="4320" w:hanging="360"/>
      </w:pPr>
      <w:rPr>
        <w:rFonts w:ascii="Wingdings" w:hAnsi="Wingdings" w:hint="default"/>
      </w:rPr>
    </w:lvl>
    <w:lvl w:ilvl="6" w:tplc="7E5E579A" w:tentative="1">
      <w:start w:val="1"/>
      <w:numFmt w:val="bullet"/>
      <w:lvlText w:val=""/>
      <w:lvlJc w:val="left"/>
      <w:pPr>
        <w:tabs>
          <w:tab w:val="num" w:pos="5040"/>
        </w:tabs>
        <w:ind w:left="5040" w:hanging="360"/>
      </w:pPr>
      <w:rPr>
        <w:rFonts w:ascii="Symbol" w:hAnsi="Symbol" w:hint="default"/>
      </w:rPr>
    </w:lvl>
    <w:lvl w:ilvl="7" w:tplc="1B1659AA" w:tentative="1">
      <w:start w:val="1"/>
      <w:numFmt w:val="bullet"/>
      <w:lvlText w:val="o"/>
      <w:lvlJc w:val="left"/>
      <w:pPr>
        <w:tabs>
          <w:tab w:val="num" w:pos="5760"/>
        </w:tabs>
        <w:ind w:left="5760" w:hanging="360"/>
      </w:pPr>
      <w:rPr>
        <w:rFonts w:ascii="Courier New" w:hAnsi="Courier New" w:hint="default"/>
      </w:rPr>
    </w:lvl>
    <w:lvl w:ilvl="8" w:tplc="61B617C0" w:tentative="1">
      <w:start w:val="1"/>
      <w:numFmt w:val="bullet"/>
      <w:lvlText w:val=""/>
      <w:lvlJc w:val="left"/>
      <w:pPr>
        <w:tabs>
          <w:tab w:val="num" w:pos="6480"/>
        </w:tabs>
        <w:ind w:left="6480" w:hanging="360"/>
      </w:pPr>
      <w:rPr>
        <w:rFonts w:ascii="Wingdings" w:hAnsi="Wingdings" w:hint="default"/>
      </w:rPr>
    </w:lvl>
  </w:abstractNum>
  <w:abstractNum w:abstractNumId="23">
    <w:nsid w:val="4CF6460D"/>
    <w:multiLevelType w:val="multilevel"/>
    <w:tmpl w:val="BA10987E"/>
    <w:lvl w:ilvl="0">
      <w:start w:val="3"/>
      <w:numFmt w:val="decimal"/>
      <w:lvlText w:val="%1"/>
      <w:lvlJc w:val="left"/>
      <w:pPr>
        <w:ind w:left="360" w:hanging="360"/>
      </w:pPr>
      <w:rPr>
        <w:rFonts w:cs="Times New Roman" w:hint="default"/>
      </w:rPr>
    </w:lvl>
    <w:lvl w:ilvl="1">
      <w:start w:val="1"/>
      <w:numFmt w:val="decimal"/>
      <w:lvlText w:val="4.%2"/>
      <w:lvlJc w:val="left"/>
      <w:pPr>
        <w:ind w:left="1571" w:hanging="360"/>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353" w:hanging="72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135" w:hanging="108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9917" w:hanging="1440"/>
      </w:pPr>
      <w:rPr>
        <w:rFonts w:cs="Times New Roman" w:hint="default"/>
      </w:rPr>
    </w:lvl>
    <w:lvl w:ilvl="8">
      <w:start w:val="1"/>
      <w:numFmt w:val="decimal"/>
      <w:lvlText w:val="%1.%2.%3.%4.%5.%6.%7.%8.%9"/>
      <w:lvlJc w:val="left"/>
      <w:pPr>
        <w:ind w:left="11488" w:hanging="1800"/>
      </w:pPr>
      <w:rPr>
        <w:rFonts w:cs="Times New Roman" w:hint="default"/>
      </w:rPr>
    </w:lvl>
  </w:abstractNum>
  <w:abstractNum w:abstractNumId="24">
    <w:nsid w:val="52BF2049"/>
    <w:multiLevelType w:val="hybridMultilevel"/>
    <w:tmpl w:val="9C1430D6"/>
    <w:lvl w:ilvl="0" w:tplc="040C0017">
      <w:start w:val="1"/>
      <w:numFmt w:val="low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5">
    <w:nsid w:val="59B36246"/>
    <w:multiLevelType w:val="hybridMultilevel"/>
    <w:tmpl w:val="DDEEAD5A"/>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6">
    <w:nsid w:val="59DF04FC"/>
    <w:multiLevelType w:val="hybridMultilevel"/>
    <w:tmpl w:val="B296BEB0"/>
    <w:lvl w:ilvl="0" w:tplc="0F825922">
      <w:start w:val="1"/>
      <w:numFmt w:val="bullet"/>
      <w:lvlText w:val="–"/>
      <w:lvlJc w:val="left"/>
      <w:pPr>
        <w:tabs>
          <w:tab w:val="num" w:pos="720"/>
        </w:tabs>
        <w:ind w:left="720" w:hanging="360"/>
      </w:pPr>
      <w:rPr>
        <w:rFonts w:ascii="Times New Roman" w:hAnsi="Times New Roman" w:hint="default"/>
      </w:rPr>
    </w:lvl>
    <w:lvl w:ilvl="1" w:tplc="C70E1B6C">
      <w:start w:val="1"/>
      <w:numFmt w:val="bullet"/>
      <w:lvlText w:val="–"/>
      <w:lvlJc w:val="left"/>
      <w:pPr>
        <w:tabs>
          <w:tab w:val="num" w:pos="1440"/>
        </w:tabs>
        <w:ind w:left="1440" w:hanging="360"/>
      </w:pPr>
      <w:rPr>
        <w:rFonts w:ascii="Times New Roman" w:hAnsi="Times New Roman" w:hint="default"/>
      </w:rPr>
    </w:lvl>
    <w:lvl w:ilvl="2" w:tplc="4ECC7C6A" w:tentative="1">
      <w:start w:val="1"/>
      <w:numFmt w:val="bullet"/>
      <w:lvlText w:val="–"/>
      <w:lvlJc w:val="left"/>
      <w:pPr>
        <w:tabs>
          <w:tab w:val="num" w:pos="2160"/>
        </w:tabs>
        <w:ind w:left="2160" w:hanging="360"/>
      </w:pPr>
      <w:rPr>
        <w:rFonts w:ascii="Times New Roman" w:hAnsi="Times New Roman" w:hint="default"/>
      </w:rPr>
    </w:lvl>
    <w:lvl w:ilvl="3" w:tplc="88268562" w:tentative="1">
      <w:start w:val="1"/>
      <w:numFmt w:val="bullet"/>
      <w:lvlText w:val="–"/>
      <w:lvlJc w:val="left"/>
      <w:pPr>
        <w:tabs>
          <w:tab w:val="num" w:pos="2880"/>
        </w:tabs>
        <w:ind w:left="2880" w:hanging="360"/>
      </w:pPr>
      <w:rPr>
        <w:rFonts w:ascii="Times New Roman" w:hAnsi="Times New Roman" w:hint="default"/>
      </w:rPr>
    </w:lvl>
    <w:lvl w:ilvl="4" w:tplc="83B0589E" w:tentative="1">
      <w:start w:val="1"/>
      <w:numFmt w:val="bullet"/>
      <w:lvlText w:val="–"/>
      <w:lvlJc w:val="left"/>
      <w:pPr>
        <w:tabs>
          <w:tab w:val="num" w:pos="3600"/>
        </w:tabs>
        <w:ind w:left="3600" w:hanging="360"/>
      </w:pPr>
      <w:rPr>
        <w:rFonts w:ascii="Times New Roman" w:hAnsi="Times New Roman" w:hint="default"/>
      </w:rPr>
    </w:lvl>
    <w:lvl w:ilvl="5" w:tplc="22706F0C" w:tentative="1">
      <w:start w:val="1"/>
      <w:numFmt w:val="bullet"/>
      <w:lvlText w:val="–"/>
      <w:lvlJc w:val="left"/>
      <w:pPr>
        <w:tabs>
          <w:tab w:val="num" w:pos="4320"/>
        </w:tabs>
        <w:ind w:left="4320" w:hanging="360"/>
      </w:pPr>
      <w:rPr>
        <w:rFonts w:ascii="Times New Roman" w:hAnsi="Times New Roman" w:hint="default"/>
      </w:rPr>
    </w:lvl>
    <w:lvl w:ilvl="6" w:tplc="A7E6A71C" w:tentative="1">
      <w:start w:val="1"/>
      <w:numFmt w:val="bullet"/>
      <w:lvlText w:val="–"/>
      <w:lvlJc w:val="left"/>
      <w:pPr>
        <w:tabs>
          <w:tab w:val="num" w:pos="5040"/>
        </w:tabs>
        <w:ind w:left="5040" w:hanging="360"/>
      </w:pPr>
      <w:rPr>
        <w:rFonts w:ascii="Times New Roman" w:hAnsi="Times New Roman" w:hint="default"/>
      </w:rPr>
    </w:lvl>
    <w:lvl w:ilvl="7" w:tplc="57F6FB00" w:tentative="1">
      <w:start w:val="1"/>
      <w:numFmt w:val="bullet"/>
      <w:lvlText w:val="–"/>
      <w:lvlJc w:val="left"/>
      <w:pPr>
        <w:tabs>
          <w:tab w:val="num" w:pos="5760"/>
        </w:tabs>
        <w:ind w:left="5760" w:hanging="360"/>
      </w:pPr>
      <w:rPr>
        <w:rFonts w:ascii="Times New Roman" w:hAnsi="Times New Roman" w:hint="default"/>
      </w:rPr>
    </w:lvl>
    <w:lvl w:ilvl="8" w:tplc="D3980FE2"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B835324"/>
    <w:multiLevelType w:val="hybridMultilevel"/>
    <w:tmpl w:val="A620850C"/>
    <w:lvl w:ilvl="0" w:tplc="04100001">
      <w:start w:val="1"/>
      <w:numFmt w:val="bullet"/>
      <w:lvlText w:val=""/>
      <w:lvlJc w:val="left"/>
      <w:pPr>
        <w:ind w:left="1184" w:hanging="360"/>
      </w:pPr>
      <w:rPr>
        <w:rFonts w:ascii="Symbol" w:hAnsi="Symbol" w:hint="default"/>
      </w:rPr>
    </w:lvl>
    <w:lvl w:ilvl="1" w:tplc="04100003" w:tentative="1">
      <w:start w:val="1"/>
      <w:numFmt w:val="bullet"/>
      <w:lvlText w:val="o"/>
      <w:lvlJc w:val="left"/>
      <w:pPr>
        <w:ind w:left="1904" w:hanging="360"/>
      </w:pPr>
      <w:rPr>
        <w:rFonts w:ascii="Courier New" w:hAnsi="Courier New" w:hint="default"/>
      </w:rPr>
    </w:lvl>
    <w:lvl w:ilvl="2" w:tplc="04100005" w:tentative="1">
      <w:start w:val="1"/>
      <w:numFmt w:val="bullet"/>
      <w:lvlText w:val=""/>
      <w:lvlJc w:val="left"/>
      <w:pPr>
        <w:ind w:left="2624" w:hanging="360"/>
      </w:pPr>
      <w:rPr>
        <w:rFonts w:ascii="Wingdings" w:hAnsi="Wingdings" w:hint="default"/>
      </w:rPr>
    </w:lvl>
    <w:lvl w:ilvl="3" w:tplc="04100001" w:tentative="1">
      <w:start w:val="1"/>
      <w:numFmt w:val="bullet"/>
      <w:lvlText w:val=""/>
      <w:lvlJc w:val="left"/>
      <w:pPr>
        <w:ind w:left="3344" w:hanging="360"/>
      </w:pPr>
      <w:rPr>
        <w:rFonts w:ascii="Symbol" w:hAnsi="Symbol" w:hint="default"/>
      </w:rPr>
    </w:lvl>
    <w:lvl w:ilvl="4" w:tplc="04100003" w:tentative="1">
      <w:start w:val="1"/>
      <w:numFmt w:val="bullet"/>
      <w:lvlText w:val="o"/>
      <w:lvlJc w:val="left"/>
      <w:pPr>
        <w:ind w:left="4064" w:hanging="360"/>
      </w:pPr>
      <w:rPr>
        <w:rFonts w:ascii="Courier New" w:hAnsi="Courier New" w:hint="default"/>
      </w:rPr>
    </w:lvl>
    <w:lvl w:ilvl="5" w:tplc="04100005" w:tentative="1">
      <w:start w:val="1"/>
      <w:numFmt w:val="bullet"/>
      <w:lvlText w:val=""/>
      <w:lvlJc w:val="left"/>
      <w:pPr>
        <w:ind w:left="4784" w:hanging="360"/>
      </w:pPr>
      <w:rPr>
        <w:rFonts w:ascii="Wingdings" w:hAnsi="Wingdings" w:hint="default"/>
      </w:rPr>
    </w:lvl>
    <w:lvl w:ilvl="6" w:tplc="04100001" w:tentative="1">
      <w:start w:val="1"/>
      <w:numFmt w:val="bullet"/>
      <w:lvlText w:val=""/>
      <w:lvlJc w:val="left"/>
      <w:pPr>
        <w:ind w:left="5504" w:hanging="360"/>
      </w:pPr>
      <w:rPr>
        <w:rFonts w:ascii="Symbol" w:hAnsi="Symbol" w:hint="default"/>
      </w:rPr>
    </w:lvl>
    <w:lvl w:ilvl="7" w:tplc="04100003" w:tentative="1">
      <w:start w:val="1"/>
      <w:numFmt w:val="bullet"/>
      <w:lvlText w:val="o"/>
      <w:lvlJc w:val="left"/>
      <w:pPr>
        <w:ind w:left="6224" w:hanging="360"/>
      </w:pPr>
      <w:rPr>
        <w:rFonts w:ascii="Courier New" w:hAnsi="Courier New" w:hint="default"/>
      </w:rPr>
    </w:lvl>
    <w:lvl w:ilvl="8" w:tplc="04100005" w:tentative="1">
      <w:start w:val="1"/>
      <w:numFmt w:val="bullet"/>
      <w:lvlText w:val=""/>
      <w:lvlJc w:val="left"/>
      <w:pPr>
        <w:ind w:left="6944" w:hanging="360"/>
      </w:pPr>
      <w:rPr>
        <w:rFonts w:ascii="Wingdings" w:hAnsi="Wingdings" w:hint="default"/>
      </w:rPr>
    </w:lvl>
  </w:abstractNum>
  <w:abstractNum w:abstractNumId="28">
    <w:nsid w:val="77A37085"/>
    <w:multiLevelType w:val="multilevel"/>
    <w:tmpl w:val="C368F0EC"/>
    <w:lvl w:ilvl="0">
      <w:start w:val="3"/>
      <w:numFmt w:val="decimal"/>
      <w:lvlText w:val="%1"/>
      <w:lvlJc w:val="left"/>
      <w:pPr>
        <w:ind w:left="360" w:hanging="360"/>
      </w:pPr>
      <w:rPr>
        <w:rFonts w:cs="Times New Roman" w:hint="default"/>
      </w:rPr>
    </w:lvl>
    <w:lvl w:ilvl="1">
      <w:start w:val="1"/>
      <w:numFmt w:val="decimal"/>
      <w:lvlText w:val="%1.%2"/>
      <w:lvlJc w:val="left"/>
      <w:pPr>
        <w:ind w:left="1571" w:hanging="360"/>
      </w:pPr>
      <w:rPr>
        <w:rFonts w:cs="Times New Roman" w:hint="default"/>
      </w:rPr>
    </w:lvl>
    <w:lvl w:ilvl="2">
      <w:start w:val="1"/>
      <w:numFmt w:val="decimal"/>
      <w:lvlText w:val="%1.%2.%3"/>
      <w:lvlJc w:val="left"/>
      <w:pPr>
        <w:ind w:left="3142" w:hanging="720"/>
      </w:pPr>
      <w:rPr>
        <w:rFonts w:cs="Times New Roman" w:hint="default"/>
      </w:rPr>
    </w:lvl>
    <w:lvl w:ilvl="3">
      <w:start w:val="1"/>
      <w:numFmt w:val="decimal"/>
      <w:lvlText w:val="%1.%2.%3.%4"/>
      <w:lvlJc w:val="left"/>
      <w:pPr>
        <w:ind w:left="4353" w:hanging="720"/>
      </w:pPr>
      <w:rPr>
        <w:rFonts w:cs="Times New Roman" w:hint="default"/>
      </w:rPr>
    </w:lvl>
    <w:lvl w:ilvl="4">
      <w:start w:val="1"/>
      <w:numFmt w:val="decimal"/>
      <w:lvlText w:val="%1.%2.%3.%4.%5"/>
      <w:lvlJc w:val="left"/>
      <w:pPr>
        <w:ind w:left="5924" w:hanging="1080"/>
      </w:pPr>
      <w:rPr>
        <w:rFonts w:cs="Times New Roman" w:hint="default"/>
      </w:rPr>
    </w:lvl>
    <w:lvl w:ilvl="5">
      <w:start w:val="1"/>
      <w:numFmt w:val="decimal"/>
      <w:lvlText w:val="%1.%2.%3.%4.%5.%6"/>
      <w:lvlJc w:val="left"/>
      <w:pPr>
        <w:ind w:left="7135" w:hanging="1080"/>
      </w:pPr>
      <w:rPr>
        <w:rFonts w:cs="Times New Roman" w:hint="default"/>
      </w:rPr>
    </w:lvl>
    <w:lvl w:ilvl="6">
      <w:start w:val="1"/>
      <w:numFmt w:val="decimal"/>
      <w:lvlText w:val="%1.%2.%3.%4.%5.%6.%7"/>
      <w:lvlJc w:val="left"/>
      <w:pPr>
        <w:ind w:left="8706" w:hanging="1440"/>
      </w:pPr>
      <w:rPr>
        <w:rFonts w:cs="Times New Roman" w:hint="default"/>
      </w:rPr>
    </w:lvl>
    <w:lvl w:ilvl="7">
      <w:start w:val="1"/>
      <w:numFmt w:val="decimal"/>
      <w:lvlText w:val="%1.%2.%3.%4.%5.%6.%7.%8"/>
      <w:lvlJc w:val="left"/>
      <w:pPr>
        <w:ind w:left="9917" w:hanging="1440"/>
      </w:pPr>
      <w:rPr>
        <w:rFonts w:cs="Times New Roman" w:hint="default"/>
      </w:rPr>
    </w:lvl>
    <w:lvl w:ilvl="8">
      <w:start w:val="1"/>
      <w:numFmt w:val="decimal"/>
      <w:lvlText w:val="%1.%2.%3.%4.%5.%6.%7.%8.%9"/>
      <w:lvlJc w:val="left"/>
      <w:pPr>
        <w:ind w:left="11488" w:hanging="1800"/>
      </w:pPr>
      <w:rPr>
        <w:rFonts w:cs="Times New Roman" w:hint="default"/>
      </w:rPr>
    </w:lvl>
  </w:abstractNum>
  <w:abstractNum w:abstractNumId="29">
    <w:nsid w:val="7AE85B71"/>
    <w:multiLevelType w:val="hybridMultilevel"/>
    <w:tmpl w:val="A31CFA4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hint="default"/>
      </w:rPr>
    </w:lvl>
    <w:lvl w:ilvl="8" w:tplc="04100005" w:tentative="1">
      <w:start w:val="1"/>
      <w:numFmt w:val="bullet"/>
      <w:lvlText w:val=""/>
      <w:lvlJc w:val="left"/>
      <w:pPr>
        <w:ind w:left="7331" w:hanging="360"/>
      </w:pPr>
      <w:rPr>
        <w:rFonts w:ascii="Wingdings" w:hAnsi="Wingdings" w:hint="default"/>
      </w:rPr>
    </w:lvl>
  </w:abstractNum>
  <w:num w:numId="1">
    <w:abstractNumId w:val="25"/>
  </w:num>
  <w:num w:numId="2">
    <w:abstractNumId w:val="22"/>
  </w:num>
  <w:num w:numId="3">
    <w:abstractNumId w:val="12"/>
  </w:num>
  <w:num w:numId="4">
    <w:abstractNumId w:val="11"/>
  </w:num>
  <w:num w:numId="5">
    <w:abstractNumId w:val="29"/>
  </w:num>
  <w:num w:numId="6">
    <w:abstractNumId w:val="21"/>
  </w:num>
  <w:num w:numId="7">
    <w:abstractNumId w:val="26"/>
  </w:num>
  <w:num w:numId="8">
    <w:abstractNumId w:val="27"/>
  </w:num>
  <w:num w:numId="9">
    <w:abstractNumId w:val="16"/>
  </w:num>
  <w:num w:numId="10">
    <w:abstractNumId w:val="15"/>
  </w:num>
  <w:num w:numId="11">
    <w:abstractNumId w:val="28"/>
  </w:num>
  <w:num w:numId="12">
    <w:abstractNumId w:val="18"/>
  </w:num>
  <w:num w:numId="13">
    <w:abstractNumId w:val="23"/>
  </w:num>
  <w:num w:numId="14">
    <w:abstractNumId w:val="10"/>
  </w:num>
  <w:num w:numId="15">
    <w:abstractNumId w:val="24"/>
  </w:num>
  <w:num w:numId="16">
    <w:abstractNumId w:val="13"/>
  </w:num>
  <w:num w:numId="17">
    <w:abstractNumId w:val="17"/>
  </w:num>
  <w:num w:numId="18">
    <w:abstractNumId w:val="19"/>
  </w:num>
  <w:num w:numId="19">
    <w:abstractNumId w:val="8"/>
  </w:num>
  <w:num w:numId="20">
    <w:abstractNumId w:val="3"/>
  </w:num>
  <w:num w:numId="21">
    <w:abstractNumId w:val="2"/>
  </w:num>
  <w:num w:numId="22">
    <w:abstractNumId w:val="1"/>
  </w:num>
  <w:num w:numId="23">
    <w:abstractNumId w:val="0"/>
  </w:num>
  <w:num w:numId="24">
    <w:abstractNumId w:val="9"/>
  </w:num>
  <w:num w:numId="25">
    <w:abstractNumId w:val="7"/>
  </w:num>
  <w:num w:numId="26">
    <w:abstractNumId w:val="6"/>
  </w:num>
  <w:num w:numId="27">
    <w:abstractNumId w:val="5"/>
  </w:num>
  <w:num w:numId="28">
    <w:abstractNumId w:val="4"/>
  </w:num>
  <w:num w:numId="29">
    <w:abstractNumId w:val="20"/>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08"/>
  <w:hyphenationZone w:val="283"/>
  <w:characterSpacingControl w:val="doNotCompress"/>
  <w:hdrShapeDefaults>
    <o:shapedefaults v:ext="edit" spidmax="11266"/>
  </w:hdrShapeDefaults>
  <w:footnotePr>
    <w:footnote w:id="-1"/>
    <w:footnote w:id="0"/>
  </w:footnotePr>
  <w:endnotePr>
    <w:endnote w:id="-1"/>
    <w:endnote w:id="0"/>
  </w:endnotePr>
  <w:compat/>
  <w:rsids>
    <w:rsidRoot w:val="00CE2778"/>
    <w:rsid w:val="000039F0"/>
    <w:rsid w:val="00005C5D"/>
    <w:rsid w:val="00021C5E"/>
    <w:rsid w:val="000335C2"/>
    <w:rsid w:val="0003393C"/>
    <w:rsid w:val="000409AE"/>
    <w:rsid w:val="000546CB"/>
    <w:rsid w:val="0008092B"/>
    <w:rsid w:val="00082145"/>
    <w:rsid w:val="00091EA1"/>
    <w:rsid w:val="0009389E"/>
    <w:rsid w:val="00093E8E"/>
    <w:rsid w:val="000A3793"/>
    <w:rsid w:val="000C68E0"/>
    <w:rsid w:val="000D711F"/>
    <w:rsid w:val="000E6B32"/>
    <w:rsid w:val="000F4C62"/>
    <w:rsid w:val="00101715"/>
    <w:rsid w:val="00103299"/>
    <w:rsid w:val="001033F3"/>
    <w:rsid w:val="00111455"/>
    <w:rsid w:val="00116393"/>
    <w:rsid w:val="00130194"/>
    <w:rsid w:val="00130CF3"/>
    <w:rsid w:val="00133DF9"/>
    <w:rsid w:val="001348FD"/>
    <w:rsid w:val="001460DC"/>
    <w:rsid w:val="00152BA2"/>
    <w:rsid w:val="00174FEB"/>
    <w:rsid w:val="001754E1"/>
    <w:rsid w:val="00181D6F"/>
    <w:rsid w:val="00186F99"/>
    <w:rsid w:val="00187538"/>
    <w:rsid w:val="00194A89"/>
    <w:rsid w:val="00197DD0"/>
    <w:rsid w:val="001A062D"/>
    <w:rsid w:val="001A08E3"/>
    <w:rsid w:val="001B1C52"/>
    <w:rsid w:val="001B5390"/>
    <w:rsid w:val="001C2748"/>
    <w:rsid w:val="001C5A46"/>
    <w:rsid w:val="001D02B9"/>
    <w:rsid w:val="001F17D1"/>
    <w:rsid w:val="001F496F"/>
    <w:rsid w:val="001F75C3"/>
    <w:rsid w:val="00211167"/>
    <w:rsid w:val="0021165A"/>
    <w:rsid w:val="00211FE4"/>
    <w:rsid w:val="002130EE"/>
    <w:rsid w:val="00214761"/>
    <w:rsid w:val="0022321C"/>
    <w:rsid w:val="00224EDF"/>
    <w:rsid w:val="002345F0"/>
    <w:rsid w:val="002360FA"/>
    <w:rsid w:val="00247928"/>
    <w:rsid w:val="00254873"/>
    <w:rsid w:val="00255882"/>
    <w:rsid w:val="002617D0"/>
    <w:rsid w:val="00266B97"/>
    <w:rsid w:val="00280D32"/>
    <w:rsid w:val="00282D95"/>
    <w:rsid w:val="002968F8"/>
    <w:rsid w:val="002973E3"/>
    <w:rsid w:val="002A5648"/>
    <w:rsid w:val="002B08C3"/>
    <w:rsid w:val="002B34B4"/>
    <w:rsid w:val="002B3684"/>
    <w:rsid w:val="002B71A6"/>
    <w:rsid w:val="002C045A"/>
    <w:rsid w:val="002C2D6E"/>
    <w:rsid w:val="002C502B"/>
    <w:rsid w:val="002C58CA"/>
    <w:rsid w:val="002D4D68"/>
    <w:rsid w:val="002D55D9"/>
    <w:rsid w:val="002D7554"/>
    <w:rsid w:val="002D75B9"/>
    <w:rsid w:val="002E2A91"/>
    <w:rsid w:val="002F13BD"/>
    <w:rsid w:val="002F4791"/>
    <w:rsid w:val="00304330"/>
    <w:rsid w:val="003058ED"/>
    <w:rsid w:val="003159E1"/>
    <w:rsid w:val="00337CE2"/>
    <w:rsid w:val="00341D79"/>
    <w:rsid w:val="00344693"/>
    <w:rsid w:val="0034541A"/>
    <w:rsid w:val="0035130C"/>
    <w:rsid w:val="00352DCB"/>
    <w:rsid w:val="00354044"/>
    <w:rsid w:val="00357AA1"/>
    <w:rsid w:val="00374851"/>
    <w:rsid w:val="003906F2"/>
    <w:rsid w:val="003943F6"/>
    <w:rsid w:val="003B78F9"/>
    <w:rsid w:val="003C35B6"/>
    <w:rsid w:val="003C41AA"/>
    <w:rsid w:val="003D0435"/>
    <w:rsid w:val="003D13B3"/>
    <w:rsid w:val="003D2839"/>
    <w:rsid w:val="003D342B"/>
    <w:rsid w:val="003D73D2"/>
    <w:rsid w:val="003D7559"/>
    <w:rsid w:val="003E2524"/>
    <w:rsid w:val="003E79D1"/>
    <w:rsid w:val="0040688D"/>
    <w:rsid w:val="00420020"/>
    <w:rsid w:val="004254CE"/>
    <w:rsid w:val="00440A4C"/>
    <w:rsid w:val="00451F82"/>
    <w:rsid w:val="0046709E"/>
    <w:rsid w:val="00467D40"/>
    <w:rsid w:val="00480933"/>
    <w:rsid w:val="004856E8"/>
    <w:rsid w:val="004949AB"/>
    <w:rsid w:val="00497F9D"/>
    <w:rsid w:val="004A01C2"/>
    <w:rsid w:val="004A1CA6"/>
    <w:rsid w:val="004A5E6C"/>
    <w:rsid w:val="004A5FFF"/>
    <w:rsid w:val="004B16A2"/>
    <w:rsid w:val="004B7284"/>
    <w:rsid w:val="004C3779"/>
    <w:rsid w:val="004D4AE7"/>
    <w:rsid w:val="004D62F9"/>
    <w:rsid w:val="004E0868"/>
    <w:rsid w:val="004E198C"/>
    <w:rsid w:val="004E4706"/>
    <w:rsid w:val="004E6BF6"/>
    <w:rsid w:val="004F0AB1"/>
    <w:rsid w:val="0050243C"/>
    <w:rsid w:val="00516FAF"/>
    <w:rsid w:val="00525269"/>
    <w:rsid w:val="00526920"/>
    <w:rsid w:val="00527B5E"/>
    <w:rsid w:val="00532996"/>
    <w:rsid w:val="0055609C"/>
    <w:rsid w:val="0056054F"/>
    <w:rsid w:val="005667F8"/>
    <w:rsid w:val="00575638"/>
    <w:rsid w:val="005769FB"/>
    <w:rsid w:val="00583FE7"/>
    <w:rsid w:val="005900E1"/>
    <w:rsid w:val="005A69A6"/>
    <w:rsid w:val="005B4C99"/>
    <w:rsid w:val="005C2658"/>
    <w:rsid w:val="005C637A"/>
    <w:rsid w:val="005D4FE5"/>
    <w:rsid w:val="005D5B03"/>
    <w:rsid w:val="005E1096"/>
    <w:rsid w:val="005E1D0D"/>
    <w:rsid w:val="005E4584"/>
    <w:rsid w:val="005F2AB0"/>
    <w:rsid w:val="005F772D"/>
    <w:rsid w:val="006007CC"/>
    <w:rsid w:val="00610D38"/>
    <w:rsid w:val="006175C7"/>
    <w:rsid w:val="00625145"/>
    <w:rsid w:val="00626DAA"/>
    <w:rsid w:val="00635B9F"/>
    <w:rsid w:val="00637DD1"/>
    <w:rsid w:val="00650656"/>
    <w:rsid w:val="00663CDA"/>
    <w:rsid w:val="00670638"/>
    <w:rsid w:val="00680CB5"/>
    <w:rsid w:val="00690B20"/>
    <w:rsid w:val="00692C75"/>
    <w:rsid w:val="006B115F"/>
    <w:rsid w:val="006C11E0"/>
    <w:rsid w:val="006C7344"/>
    <w:rsid w:val="006D3A0C"/>
    <w:rsid w:val="006E0A5F"/>
    <w:rsid w:val="006F3CA2"/>
    <w:rsid w:val="00701FD5"/>
    <w:rsid w:val="007038C9"/>
    <w:rsid w:val="00724C0D"/>
    <w:rsid w:val="00725D25"/>
    <w:rsid w:val="00740E74"/>
    <w:rsid w:val="00744D40"/>
    <w:rsid w:val="0074507F"/>
    <w:rsid w:val="007521D1"/>
    <w:rsid w:val="00761D6D"/>
    <w:rsid w:val="00770D02"/>
    <w:rsid w:val="00777175"/>
    <w:rsid w:val="00777AAE"/>
    <w:rsid w:val="00791415"/>
    <w:rsid w:val="007B23D6"/>
    <w:rsid w:val="007B3CDB"/>
    <w:rsid w:val="007B5912"/>
    <w:rsid w:val="007B6A22"/>
    <w:rsid w:val="007C24C2"/>
    <w:rsid w:val="007C650F"/>
    <w:rsid w:val="007D0E72"/>
    <w:rsid w:val="007D1A8E"/>
    <w:rsid w:val="007E290A"/>
    <w:rsid w:val="007E53C5"/>
    <w:rsid w:val="007F18DD"/>
    <w:rsid w:val="007F3704"/>
    <w:rsid w:val="007F6B2A"/>
    <w:rsid w:val="00803778"/>
    <w:rsid w:val="00815B48"/>
    <w:rsid w:val="008222C1"/>
    <w:rsid w:val="00824635"/>
    <w:rsid w:val="008275E0"/>
    <w:rsid w:val="00827C81"/>
    <w:rsid w:val="0083114D"/>
    <w:rsid w:val="00834C9B"/>
    <w:rsid w:val="00835205"/>
    <w:rsid w:val="0083713E"/>
    <w:rsid w:val="008405D1"/>
    <w:rsid w:val="0084078C"/>
    <w:rsid w:val="00843370"/>
    <w:rsid w:val="00855EB0"/>
    <w:rsid w:val="008702F5"/>
    <w:rsid w:val="008852D2"/>
    <w:rsid w:val="00887546"/>
    <w:rsid w:val="008A4CB4"/>
    <w:rsid w:val="008D0D85"/>
    <w:rsid w:val="008D4772"/>
    <w:rsid w:val="008D7DD2"/>
    <w:rsid w:val="008E4AFF"/>
    <w:rsid w:val="008F125B"/>
    <w:rsid w:val="008F40D4"/>
    <w:rsid w:val="008F7B8F"/>
    <w:rsid w:val="00902753"/>
    <w:rsid w:val="00907ED2"/>
    <w:rsid w:val="009115D3"/>
    <w:rsid w:val="00915C29"/>
    <w:rsid w:val="00917A66"/>
    <w:rsid w:val="00920CD1"/>
    <w:rsid w:val="00932717"/>
    <w:rsid w:val="009331C8"/>
    <w:rsid w:val="00936C52"/>
    <w:rsid w:val="00947DA5"/>
    <w:rsid w:val="00953167"/>
    <w:rsid w:val="00954818"/>
    <w:rsid w:val="00955CD4"/>
    <w:rsid w:val="00956E12"/>
    <w:rsid w:val="00975C37"/>
    <w:rsid w:val="00976403"/>
    <w:rsid w:val="009828EE"/>
    <w:rsid w:val="00992916"/>
    <w:rsid w:val="009A4588"/>
    <w:rsid w:val="009A52C8"/>
    <w:rsid w:val="009A7C3E"/>
    <w:rsid w:val="009B179D"/>
    <w:rsid w:val="009B3A47"/>
    <w:rsid w:val="009B6588"/>
    <w:rsid w:val="009C5C1C"/>
    <w:rsid w:val="009D5A1A"/>
    <w:rsid w:val="009E63FD"/>
    <w:rsid w:val="009F2A94"/>
    <w:rsid w:val="00A07068"/>
    <w:rsid w:val="00A13F0B"/>
    <w:rsid w:val="00A15AA2"/>
    <w:rsid w:val="00A21B54"/>
    <w:rsid w:val="00A35F05"/>
    <w:rsid w:val="00A42550"/>
    <w:rsid w:val="00A44162"/>
    <w:rsid w:val="00A5752E"/>
    <w:rsid w:val="00A61894"/>
    <w:rsid w:val="00A61D70"/>
    <w:rsid w:val="00A65F85"/>
    <w:rsid w:val="00A7030E"/>
    <w:rsid w:val="00A84D1A"/>
    <w:rsid w:val="00A85D71"/>
    <w:rsid w:val="00A85DF1"/>
    <w:rsid w:val="00A8745C"/>
    <w:rsid w:val="00A9450F"/>
    <w:rsid w:val="00A94EB1"/>
    <w:rsid w:val="00AA28D5"/>
    <w:rsid w:val="00AA4D88"/>
    <w:rsid w:val="00AB057F"/>
    <w:rsid w:val="00AB0B53"/>
    <w:rsid w:val="00AB0FDE"/>
    <w:rsid w:val="00AB26B2"/>
    <w:rsid w:val="00AB78EA"/>
    <w:rsid w:val="00AC47DD"/>
    <w:rsid w:val="00AC4C73"/>
    <w:rsid w:val="00AC6690"/>
    <w:rsid w:val="00AC797E"/>
    <w:rsid w:val="00AC7ADE"/>
    <w:rsid w:val="00AD09BA"/>
    <w:rsid w:val="00AD318D"/>
    <w:rsid w:val="00AE121F"/>
    <w:rsid w:val="00AF5D18"/>
    <w:rsid w:val="00B00C11"/>
    <w:rsid w:val="00B017A9"/>
    <w:rsid w:val="00B11817"/>
    <w:rsid w:val="00B1677F"/>
    <w:rsid w:val="00B33204"/>
    <w:rsid w:val="00B41728"/>
    <w:rsid w:val="00B4235F"/>
    <w:rsid w:val="00B465F0"/>
    <w:rsid w:val="00B51321"/>
    <w:rsid w:val="00B61528"/>
    <w:rsid w:val="00B644DC"/>
    <w:rsid w:val="00B81E01"/>
    <w:rsid w:val="00B83ACE"/>
    <w:rsid w:val="00BA5251"/>
    <w:rsid w:val="00BA709B"/>
    <w:rsid w:val="00BB3E6F"/>
    <w:rsid w:val="00BC0DF5"/>
    <w:rsid w:val="00BC14F7"/>
    <w:rsid w:val="00BD08DE"/>
    <w:rsid w:val="00BD4B2D"/>
    <w:rsid w:val="00BD742F"/>
    <w:rsid w:val="00BF2AE6"/>
    <w:rsid w:val="00BF53E2"/>
    <w:rsid w:val="00BF55E8"/>
    <w:rsid w:val="00C066AA"/>
    <w:rsid w:val="00C15677"/>
    <w:rsid w:val="00C20BE0"/>
    <w:rsid w:val="00C2439F"/>
    <w:rsid w:val="00C60EA4"/>
    <w:rsid w:val="00C64726"/>
    <w:rsid w:val="00C67857"/>
    <w:rsid w:val="00C8099A"/>
    <w:rsid w:val="00C81DB3"/>
    <w:rsid w:val="00C84200"/>
    <w:rsid w:val="00C869F1"/>
    <w:rsid w:val="00C90A67"/>
    <w:rsid w:val="00C92C76"/>
    <w:rsid w:val="00C94D15"/>
    <w:rsid w:val="00CA3F4F"/>
    <w:rsid w:val="00CB5B45"/>
    <w:rsid w:val="00CC2529"/>
    <w:rsid w:val="00CD2A5B"/>
    <w:rsid w:val="00CE1EAD"/>
    <w:rsid w:val="00CE2778"/>
    <w:rsid w:val="00CE2AD5"/>
    <w:rsid w:val="00D00896"/>
    <w:rsid w:val="00D02FA1"/>
    <w:rsid w:val="00D03547"/>
    <w:rsid w:val="00D04143"/>
    <w:rsid w:val="00D129F7"/>
    <w:rsid w:val="00D148AD"/>
    <w:rsid w:val="00D45FED"/>
    <w:rsid w:val="00D6527B"/>
    <w:rsid w:val="00D66A1F"/>
    <w:rsid w:val="00D75B5D"/>
    <w:rsid w:val="00D80BB3"/>
    <w:rsid w:val="00D81EA4"/>
    <w:rsid w:val="00D82E38"/>
    <w:rsid w:val="00D94EED"/>
    <w:rsid w:val="00DA128A"/>
    <w:rsid w:val="00DA5226"/>
    <w:rsid w:val="00DB35CB"/>
    <w:rsid w:val="00DB3BD3"/>
    <w:rsid w:val="00DB4E32"/>
    <w:rsid w:val="00DB78BD"/>
    <w:rsid w:val="00DC0897"/>
    <w:rsid w:val="00DC0C45"/>
    <w:rsid w:val="00DE2D01"/>
    <w:rsid w:val="00DF0304"/>
    <w:rsid w:val="00DF20D0"/>
    <w:rsid w:val="00DF37DC"/>
    <w:rsid w:val="00DF4043"/>
    <w:rsid w:val="00DF6CC9"/>
    <w:rsid w:val="00DF7FEE"/>
    <w:rsid w:val="00E15105"/>
    <w:rsid w:val="00E17172"/>
    <w:rsid w:val="00E24AE4"/>
    <w:rsid w:val="00E36870"/>
    <w:rsid w:val="00E40287"/>
    <w:rsid w:val="00E42EFF"/>
    <w:rsid w:val="00E46C4B"/>
    <w:rsid w:val="00E47BD4"/>
    <w:rsid w:val="00E5331B"/>
    <w:rsid w:val="00E57D7D"/>
    <w:rsid w:val="00E60AE6"/>
    <w:rsid w:val="00E631F3"/>
    <w:rsid w:val="00E633FE"/>
    <w:rsid w:val="00E651C0"/>
    <w:rsid w:val="00E67F55"/>
    <w:rsid w:val="00E96EAF"/>
    <w:rsid w:val="00EA685F"/>
    <w:rsid w:val="00ED6CDA"/>
    <w:rsid w:val="00EE694A"/>
    <w:rsid w:val="00F0385E"/>
    <w:rsid w:val="00F06F6F"/>
    <w:rsid w:val="00F07C0D"/>
    <w:rsid w:val="00F2714C"/>
    <w:rsid w:val="00F30D1E"/>
    <w:rsid w:val="00F4208C"/>
    <w:rsid w:val="00F6209E"/>
    <w:rsid w:val="00F66101"/>
    <w:rsid w:val="00F66E9F"/>
    <w:rsid w:val="00F70652"/>
    <w:rsid w:val="00F76636"/>
    <w:rsid w:val="00F83029"/>
    <w:rsid w:val="00F855F6"/>
    <w:rsid w:val="00F92E18"/>
    <w:rsid w:val="00F938D4"/>
    <w:rsid w:val="00F9455E"/>
    <w:rsid w:val="00FB563C"/>
    <w:rsid w:val="00FD1988"/>
    <w:rsid w:val="00FD3796"/>
    <w:rsid w:val="00FD43B0"/>
    <w:rsid w:val="00FE36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2EFF"/>
    <w:rPr>
      <w:lang w:val="it-IT" w:eastAsia="en-US"/>
    </w:rPr>
  </w:style>
  <w:style w:type="paragraph" w:styleId="Titolo6">
    <w:name w:val="heading 6"/>
    <w:basedOn w:val="Normale"/>
    <w:next w:val="Normale"/>
    <w:link w:val="Titolo6Carattere"/>
    <w:uiPriority w:val="99"/>
    <w:qFormat/>
    <w:rsid w:val="002360FA"/>
    <w:pPr>
      <w:keepNext/>
      <w:widowControl w:val="0"/>
      <w:outlineLvl w:val="5"/>
    </w:pPr>
    <w:rPr>
      <w:rFonts w:ascii="Arial" w:eastAsia="Times New Roman" w:hAnsi="Arial" w:cs="Arial"/>
      <w:i/>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6Carattere">
    <w:name w:val="Titolo 6 Carattere"/>
    <w:basedOn w:val="Carpredefinitoparagrafo"/>
    <w:link w:val="Titolo6"/>
    <w:uiPriority w:val="99"/>
    <w:locked/>
    <w:rsid w:val="002360FA"/>
    <w:rPr>
      <w:rFonts w:ascii="Arial" w:hAnsi="Arial" w:cs="Arial"/>
      <w:i/>
      <w:sz w:val="24"/>
      <w:szCs w:val="24"/>
      <w:lang w:val="en-GB" w:eastAsia="en-GB"/>
    </w:rPr>
  </w:style>
  <w:style w:type="paragraph" w:styleId="Intestazione">
    <w:name w:val="header"/>
    <w:basedOn w:val="Normale"/>
    <w:link w:val="IntestazioneCarattere"/>
    <w:uiPriority w:val="99"/>
    <w:rsid w:val="00CE2778"/>
    <w:pPr>
      <w:tabs>
        <w:tab w:val="center" w:pos="4819"/>
        <w:tab w:val="right" w:pos="9638"/>
      </w:tabs>
    </w:pPr>
  </w:style>
  <w:style w:type="character" w:customStyle="1" w:styleId="IntestazioneCarattere">
    <w:name w:val="Intestazione Carattere"/>
    <w:basedOn w:val="Carpredefinitoparagrafo"/>
    <w:link w:val="Intestazione"/>
    <w:uiPriority w:val="99"/>
    <w:locked/>
    <w:rsid w:val="00CE2778"/>
    <w:rPr>
      <w:rFonts w:cs="Times New Roman"/>
    </w:rPr>
  </w:style>
  <w:style w:type="paragraph" w:styleId="Pidipagina">
    <w:name w:val="footer"/>
    <w:basedOn w:val="Normale"/>
    <w:link w:val="PidipaginaCarattere"/>
    <w:uiPriority w:val="99"/>
    <w:rsid w:val="00CE2778"/>
    <w:pPr>
      <w:tabs>
        <w:tab w:val="center" w:pos="4819"/>
        <w:tab w:val="right" w:pos="9638"/>
      </w:tabs>
    </w:pPr>
  </w:style>
  <w:style w:type="character" w:customStyle="1" w:styleId="PidipaginaCarattere">
    <w:name w:val="Piè di pagina Carattere"/>
    <w:basedOn w:val="Carpredefinitoparagrafo"/>
    <w:link w:val="Pidipagina"/>
    <w:uiPriority w:val="99"/>
    <w:locked/>
    <w:rsid w:val="00CE2778"/>
    <w:rPr>
      <w:rFonts w:cs="Times New Roman"/>
    </w:rPr>
  </w:style>
  <w:style w:type="paragraph" w:customStyle="1" w:styleId="Default">
    <w:name w:val="Default"/>
    <w:uiPriority w:val="99"/>
    <w:rsid w:val="00CE2778"/>
    <w:pPr>
      <w:autoSpaceDE w:val="0"/>
      <w:autoSpaceDN w:val="0"/>
      <w:adjustRightInd w:val="0"/>
    </w:pPr>
    <w:rPr>
      <w:rFonts w:ascii="Myriad Pro" w:hAnsi="Myriad Pro" w:cs="Myriad Pro"/>
      <w:color w:val="000000"/>
      <w:sz w:val="24"/>
      <w:szCs w:val="24"/>
      <w:lang w:val="it-IT" w:eastAsia="en-US"/>
    </w:rPr>
  </w:style>
  <w:style w:type="paragraph" w:styleId="Paragrafoelenco">
    <w:name w:val="List Paragraph"/>
    <w:basedOn w:val="Normale"/>
    <w:uiPriority w:val="99"/>
    <w:qFormat/>
    <w:rsid w:val="00CE2778"/>
    <w:pPr>
      <w:ind w:left="720"/>
      <w:contextualSpacing/>
    </w:pPr>
  </w:style>
  <w:style w:type="paragraph" w:customStyle="1" w:styleId="Bullet-Level1">
    <w:name w:val="Bullet - Level 1"/>
    <w:basedOn w:val="Normale"/>
    <w:link w:val="Bullet-Level1Car"/>
    <w:uiPriority w:val="99"/>
    <w:locked/>
    <w:rsid w:val="00C94D15"/>
    <w:pPr>
      <w:numPr>
        <w:numId w:val="2"/>
      </w:numPr>
      <w:spacing w:before="120" w:line="276" w:lineRule="auto"/>
      <w:jc w:val="both"/>
    </w:pPr>
    <w:rPr>
      <w:sz w:val="20"/>
      <w:szCs w:val="20"/>
      <w:lang w:val="en-GB" w:eastAsia="ja-JP"/>
    </w:rPr>
  </w:style>
  <w:style w:type="character" w:customStyle="1" w:styleId="Bullet-Level1Car">
    <w:name w:val="Bullet - Level 1 Car"/>
    <w:link w:val="Bullet-Level1"/>
    <w:uiPriority w:val="99"/>
    <w:locked/>
    <w:rsid w:val="00C94D15"/>
    <w:rPr>
      <w:rFonts w:ascii="Calibri" w:hAnsi="Calibri"/>
      <w:lang w:val="en-GB"/>
    </w:rPr>
  </w:style>
  <w:style w:type="paragraph" w:customStyle="1" w:styleId="TestoNormale">
    <w:name w:val="Testo Normale"/>
    <w:basedOn w:val="Normale"/>
    <w:uiPriority w:val="99"/>
    <w:rsid w:val="00A42550"/>
    <w:pPr>
      <w:tabs>
        <w:tab w:val="left" w:pos="1985"/>
        <w:tab w:val="left" w:pos="2835"/>
      </w:tabs>
      <w:ind w:left="1416" w:right="566"/>
      <w:jc w:val="both"/>
    </w:pPr>
    <w:rPr>
      <w:rFonts w:ascii="Times New Roman" w:eastAsia="Times New Roman" w:hAnsi="Times New Roman"/>
      <w:szCs w:val="20"/>
      <w:lang w:val="en-US" w:eastAsia="it-IT"/>
    </w:rPr>
  </w:style>
  <w:style w:type="paragraph" w:customStyle="1" w:styleId="Listenabsatz1">
    <w:name w:val="Listenabsatz1"/>
    <w:basedOn w:val="Normale"/>
    <w:uiPriority w:val="99"/>
    <w:rsid w:val="00181D6F"/>
    <w:pPr>
      <w:ind w:left="720"/>
      <w:contextualSpacing/>
    </w:pPr>
    <w:rPr>
      <w:rFonts w:ascii="Times New Roman" w:eastAsia="Times New Roman" w:hAnsi="Times New Roman"/>
      <w:sz w:val="20"/>
      <w:szCs w:val="20"/>
      <w:lang w:val="en-US"/>
    </w:rPr>
  </w:style>
  <w:style w:type="paragraph" w:styleId="NormaleWeb">
    <w:name w:val="Normal (Web)"/>
    <w:basedOn w:val="Normale"/>
    <w:uiPriority w:val="99"/>
    <w:rsid w:val="005667F8"/>
    <w:pPr>
      <w:spacing w:before="100" w:beforeAutospacing="1" w:after="100" w:afterAutospacing="1"/>
    </w:pPr>
    <w:rPr>
      <w:rFonts w:ascii="Times New Roman" w:eastAsia="Times New Roman" w:hAnsi="Times New Roman"/>
      <w:sz w:val="24"/>
      <w:szCs w:val="24"/>
      <w:lang w:val="en-GB" w:eastAsia="en-GB"/>
    </w:rPr>
  </w:style>
  <w:style w:type="character" w:styleId="Rimandocommento">
    <w:name w:val="annotation reference"/>
    <w:basedOn w:val="Carpredefinitoparagrafo"/>
    <w:uiPriority w:val="99"/>
    <w:semiHidden/>
    <w:rsid w:val="00663CDA"/>
    <w:rPr>
      <w:rFonts w:cs="Times New Roman"/>
      <w:sz w:val="16"/>
      <w:szCs w:val="16"/>
    </w:rPr>
  </w:style>
  <w:style w:type="paragraph" w:styleId="Testocommento">
    <w:name w:val="annotation text"/>
    <w:basedOn w:val="Normale"/>
    <w:link w:val="TestocommentoCarattere"/>
    <w:uiPriority w:val="99"/>
    <w:semiHidden/>
    <w:rsid w:val="00663CDA"/>
    <w:rPr>
      <w:sz w:val="20"/>
      <w:szCs w:val="20"/>
    </w:rPr>
  </w:style>
  <w:style w:type="character" w:customStyle="1" w:styleId="TestocommentoCarattere">
    <w:name w:val="Testo commento Carattere"/>
    <w:basedOn w:val="Carpredefinitoparagrafo"/>
    <w:link w:val="Testocommento"/>
    <w:uiPriority w:val="99"/>
    <w:semiHidden/>
    <w:locked/>
    <w:rsid w:val="00663CDA"/>
    <w:rPr>
      <w:rFonts w:ascii="Calibri" w:hAnsi="Calibri" w:cs="Times New Roman"/>
      <w:sz w:val="20"/>
      <w:szCs w:val="20"/>
    </w:rPr>
  </w:style>
  <w:style w:type="paragraph" w:styleId="Testofumetto">
    <w:name w:val="Balloon Text"/>
    <w:basedOn w:val="Normale"/>
    <w:link w:val="TestofumettoCarattere"/>
    <w:uiPriority w:val="99"/>
    <w:semiHidden/>
    <w:rsid w:val="00663CDA"/>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663CDA"/>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rsid w:val="00F70652"/>
    <w:rPr>
      <w:b/>
      <w:bCs/>
    </w:rPr>
  </w:style>
  <w:style w:type="character" w:customStyle="1" w:styleId="SoggettocommentoCarattere">
    <w:name w:val="Soggetto commento Carattere"/>
    <w:basedOn w:val="TestocommentoCarattere"/>
    <w:link w:val="Soggettocommento"/>
    <w:uiPriority w:val="99"/>
    <w:semiHidden/>
    <w:locked/>
    <w:rsid w:val="00F70652"/>
    <w:rPr>
      <w:rFonts w:ascii="Calibri" w:hAnsi="Calibri" w:cs="Times New Roman"/>
      <w:b/>
      <w:bCs/>
      <w:sz w:val="20"/>
      <w:szCs w:val="20"/>
    </w:rPr>
  </w:style>
  <w:style w:type="character" w:styleId="Collegamentoipertestuale">
    <w:name w:val="Hyperlink"/>
    <w:basedOn w:val="Carpredefinitoparagrafo"/>
    <w:uiPriority w:val="99"/>
    <w:rsid w:val="005D4FE5"/>
    <w:rPr>
      <w:rFonts w:cs="Times New Roman"/>
      <w:color w:val="0000FF"/>
      <w:u w:val="single"/>
    </w:rPr>
  </w:style>
  <w:style w:type="paragraph" w:styleId="Testonotaapidipagina">
    <w:name w:val="footnote text"/>
    <w:basedOn w:val="Normale"/>
    <w:link w:val="TestonotaapidipaginaCarattere"/>
    <w:uiPriority w:val="99"/>
    <w:semiHidden/>
    <w:rsid w:val="00CD2A5B"/>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CD2A5B"/>
    <w:rPr>
      <w:rFonts w:cs="Times New Roman"/>
      <w:lang w:eastAsia="en-US"/>
    </w:rPr>
  </w:style>
  <w:style w:type="character" w:styleId="Rimandonotaapidipagina">
    <w:name w:val="footnote reference"/>
    <w:basedOn w:val="Carpredefinitoparagrafo"/>
    <w:uiPriority w:val="99"/>
    <w:semiHidden/>
    <w:rsid w:val="00CD2A5B"/>
    <w:rPr>
      <w:rFonts w:cs="Times New Roman"/>
      <w:vertAlign w:val="superscript"/>
    </w:rPr>
  </w:style>
  <w:style w:type="character" w:styleId="Testosegnaposto">
    <w:name w:val="Placeholder Text"/>
    <w:basedOn w:val="Carpredefinitoparagrafo"/>
    <w:uiPriority w:val="99"/>
    <w:semiHidden/>
    <w:rsid w:val="004F0AB1"/>
    <w:rPr>
      <w:rFonts w:cs="Times New Roman"/>
      <w:color w:val="808080"/>
    </w:rPr>
  </w:style>
  <w:style w:type="paragraph" w:styleId="Revisione">
    <w:name w:val="Revision"/>
    <w:hidden/>
    <w:uiPriority w:val="99"/>
    <w:semiHidden/>
    <w:rsid w:val="00354044"/>
    <w:rPr>
      <w:lang w:val="it-IT" w:eastAsia="en-US"/>
    </w:rPr>
  </w:style>
  <w:style w:type="table" w:styleId="Grigliatabella">
    <w:name w:val="Table Grid"/>
    <w:basedOn w:val="Tabellanormale"/>
    <w:locked/>
    <w:rsid w:val="00B118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fr-FR" w:eastAsia="fr-F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EFF"/>
    <w:rPr>
      <w:lang w:val="it-IT" w:eastAsia="en-US"/>
    </w:rPr>
  </w:style>
  <w:style w:type="paragraph" w:styleId="Titre6">
    <w:name w:val="heading 6"/>
    <w:basedOn w:val="Normal"/>
    <w:next w:val="Normal"/>
    <w:link w:val="Titre6Car"/>
    <w:uiPriority w:val="99"/>
    <w:qFormat/>
    <w:rsid w:val="002360FA"/>
    <w:pPr>
      <w:keepNext/>
      <w:widowControl w:val="0"/>
      <w:outlineLvl w:val="5"/>
    </w:pPr>
    <w:rPr>
      <w:rFonts w:ascii="Arial" w:eastAsia="Times New Roman" w:hAnsi="Arial" w:cs="Arial"/>
      <w:i/>
      <w:sz w:val="24"/>
      <w:szCs w:val="24"/>
      <w:lang w:val="en-GB"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6Car">
    <w:name w:val="Titre 6 Car"/>
    <w:basedOn w:val="Policepardfaut"/>
    <w:link w:val="Titre6"/>
    <w:uiPriority w:val="99"/>
    <w:locked/>
    <w:rsid w:val="002360FA"/>
    <w:rPr>
      <w:rFonts w:ascii="Arial" w:hAnsi="Arial" w:cs="Arial"/>
      <w:i/>
      <w:sz w:val="24"/>
      <w:szCs w:val="24"/>
      <w:lang w:val="en-GB" w:eastAsia="en-GB"/>
    </w:rPr>
  </w:style>
  <w:style w:type="paragraph" w:styleId="En-tte">
    <w:name w:val="header"/>
    <w:basedOn w:val="Normal"/>
    <w:link w:val="En-tteCar"/>
    <w:uiPriority w:val="99"/>
    <w:rsid w:val="00CE2778"/>
    <w:pPr>
      <w:tabs>
        <w:tab w:val="center" w:pos="4819"/>
        <w:tab w:val="right" w:pos="9638"/>
      </w:tabs>
    </w:pPr>
  </w:style>
  <w:style w:type="character" w:customStyle="1" w:styleId="En-tteCar">
    <w:name w:val="En-tête Car"/>
    <w:basedOn w:val="Policepardfaut"/>
    <w:link w:val="En-tte"/>
    <w:uiPriority w:val="99"/>
    <w:locked/>
    <w:rsid w:val="00CE2778"/>
    <w:rPr>
      <w:rFonts w:cs="Times New Roman"/>
    </w:rPr>
  </w:style>
  <w:style w:type="paragraph" w:styleId="Pieddepage">
    <w:name w:val="footer"/>
    <w:basedOn w:val="Normal"/>
    <w:link w:val="PieddepageCar"/>
    <w:uiPriority w:val="99"/>
    <w:rsid w:val="00CE2778"/>
    <w:pPr>
      <w:tabs>
        <w:tab w:val="center" w:pos="4819"/>
        <w:tab w:val="right" w:pos="9638"/>
      </w:tabs>
    </w:pPr>
  </w:style>
  <w:style w:type="character" w:customStyle="1" w:styleId="PieddepageCar">
    <w:name w:val="Pied de page Car"/>
    <w:basedOn w:val="Policepardfaut"/>
    <w:link w:val="Pieddepage"/>
    <w:uiPriority w:val="99"/>
    <w:locked/>
    <w:rsid w:val="00CE2778"/>
    <w:rPr>
      <w:rFonts w:cs="Times New Roman"/>
    </w:rPr>
  </w:style>
  <w:style w:type="paragraph" w:customStyle="1" w:styleId="Default">
    <w:name w:val="Default"/>
    <w:uiPriority w:val="99"/>
    <w:rsid w:val="00CE2778"/>
    <w:pPr>
      <w:autoSpaceDE w:val="0"/>
      <w:autoSpaceDN w:val="0"/>
      <w:adjustRightInd w:val="0"/>
    </w:pPr>
    <w:rPr>
      <w:rFonts w:ascii="Myriad Pro" w:hAnsi="Myriad Pro" w:cs="Myriad Pro"/>
      <w:color w:val="000000"/>
      <w:sz w:val="24"/>
      <w:szCs w:val="24"/>
      <w:lang w:val="it-IT" w:eastAsia="en-US"/>
    </w:rPr>
  </w:style>
  <w:style w:type="paragraph" w:styleId="Paragraphedeliste">
    <w:name w:val="List Paragraph"/>
    <w:basedOn w:val="Normal"/>
    <w:uiPriority w:val="99"/>
    <w:qFormat/>
    <w:rsid w:val="00CE2778"/>
    <w:pPr>
      <w:ind w:left="720"/>
      <w:contextualSpacing/>
    </w:pPr>
  </w:style>
  <w:style w:type="paragraph" w:customStyle="1" w:styleId="Bullet-Level1">
    <w:name w:val="Bullet - Level 1"/>
    <w:basedOn w:val="Normal"/>
    <w:link w:val="Bullet-Level1Car"/>
    <w:uiPriority w:val="99"/>
    <w:locked/>
    <w:rsid w:val="00C94D15"/>
    <w:pPr>
      <w:numPr>
        <w:numId w:val="2"/>
      </w:numPr>
      <w:spacing w:before="120" w:line="276" w:lineRule="auto"/>
      <w:jc w:val="both"/>
    </w:pPr>
    <w:rPr>
      <w:sz w:val="20"/>
      <w:szCs w:val="20"/>
      <w:lang w:val="en-GB" w:eastAsia="ja-JP"/>
    </w:rPr>
  </w:style>
  <w:style w:type="character" w:customStyle="1" w:styleId="Bullet-Level1Car">
    <w:name w:val="Bullet - Level 1 Car"/>
    <w:link w:val="Bullet-Level1"/>
    <w:uiPriority w:val="99"/>
    <w:locked/>
    <w:rsid w:val="00C94D15"/>
    <w:rPr>
      <w:rFonts w:ascii="Calibri" w:hAnsi="Calibri"/>
      <w:lang w:val="en-GB"/>
    </w:rPr>
  </w:style>
  <w:style w:type="paragraph" w:customStyle="1" w:styleId="TestoNormale">
    <w:name w:val="Testo Normale"/>
    <w:basedOn w:val="Normal"/>
    <w:uiPriority w:val="99"/>
    <w:rsid w:val="00A42550"/>
    <w:pPr>
      <w:tabs>
        <w:tab w:val="left" w:pos="1985"/>
        <w:tab w:val="left" w:pos="2835"/>
      </w:tabs>
      <w:ind w:left="1416" w:right="566"/>
      <w:jc w:val="both"/>
    </w:pPr>
    <w:rPr>
      <w:rFonts w:ascii="Times New Roman" w:eastAsia="Times New Roman" w:hAnsi="Times New Roman"/>
      <w:szCs w:val="20"/>
      <w:lang w:val="en-US" w:eastAsia="it-IT"/>
    </w:rPr>
  </w:style>
  <w:style w:type="paragraph" w:customStyle="1" w:styleId="Listenabsatz1">
    <w:name w:val="Listenabsatz1"/>
    <w:basedOn w:val="Normal"/>
    <w:uiPriority w:val="99"/>
    <w:rsid w:val="00181D6F"/>
    <w:pPr>
      <w:ind w:left="720"/>
      <w:contextualSpacing/>
    </w:pPr>
    <w:rPr>
      <w:rFonts w:ascii="Times New Roman" w:eastAsia="Times New Roman" w:hAnsi="Times New Roman"/>
      <w:sz w:val="20"/>
      <w:szCs w:val="20"/>
      <w:lang w:val="en-US"/>
    </w:rPr>
  </w:style>
  <w:style w:type="paragraph" w:styleId="NormalWeb">
    <w:name w:val="Normal (Web)"/>
    <w:basedOn w:val="Normal"/>
    <w:uiPriority w:val="99"/>
    <w:rsid w:val="005667F8"/>
    <w:pPr>
      <w:spacing w:before="100" w:beforeAutospacing="1" w:after="100" w:afterAutospacing="1"/>
    </w:pPr>
    <w:rPr>
      <w:rFonts w:ascii="Times New Roman" w:eastAsia="Times New Roman" w:hAnsi="Times New Roman"/>
      <w:sz w:val="24"/>
      <w:szCs w:val="24"/>
      <w:lang w:val="en-GB" w:eastAsia="en-GB"/>
    </w:rPr>
  </w:style>
  <w:style w:type="character" w:styleId="Marquedecommentaire">
    <w:name w:val="annotation reference"/>
    <w:basedOn w:val="Policepardfaut"/>
    <w:uiPriority w:val="99"/>
    <w:semiHidden/>
    <w:rsid w:val="00663CDA"/>
    <w:rPr>
      <w:rFonts w:cs="Times New Roman"/>
      <w:sz w:val="16"/>
      <w:szCs w:val="16"/>
    </w:rPr>
  </w:style>
  <w:style w:type="paragraph" w:styleId="Commentaire">
    <w:name w:val="annotation text"/>
    <w:basedOn w:val="Normal"/>
    <w:link w:val="CommentaireCar"/>
    <w:uiPriority w:val="99"/>
    <w:semiHidden/>
    <w:rsid w:val="00663CDA"/>
    <w:rPr>
      <w:sz w:val="20"/>
      <w:szCs w:val="20"/>
    </w:rPr>
  </w:style>
  <w:style w:type="character" w:customStyle="1" w:styleId="CommentaireCar">
    <w:name w:val="Commentaire Car"/>
    <w:basedOn w:val="Policepardfaut"/>
    <w:link w:val="Commentaire"/>
    <w:uiPriority w:val="99"/>
    <w:semiHidden/>
    <w:locked/>
    <w:rsid w:val="00663CDA"/>
    <w:rPr>
      <w:rFonts w:ascii="Calibri" w:hAnsi="Calibri" w:cs="Times New Roman"/>
      <w:sz w:val="20"/>
      <w:szCs w:val="20"/>
    </w:rPr>
  </w:style>
  <w:style w:type="paragraph" w:styleId="Textedebulles">
    <w:name w:val="Balloon Text"/>
    <w:basedOn w:val="Normal"/>
    <w:link w:val="TextedebullesCar"/>
    <w:uiPriority w:val="99"/>
    <w:semiHidden/>
    <w:rsid w:val="00663CDA"/>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663CDA"/>
    <w:rPr>
      <w:rFonts w:ascii="Tahoma" w:hAnsi="Tahoma" w:cs="Tahoma"/>
      <w:sz w:val="16"/>
      <w:szCs w:val="16"/>
    </w:rPr>
  </w:style>
  <w:style w:type="paragraph" w:styleId="Objetducommentaire">
    <w:name w:val="annotation subject"/>
    <w:basedOn w:val="Commentaire"/>
    <w:next w:val="Commentaire"/>
    <w:link w:val="ObjetducommentaireCar"/>
    <w:uiPriority w:val="99"/>
    <w:semiHidden/>
    <w:rsid w:val="00F70652"/>
    <w:rPr>
      <w:b/>
      <w:bCs/>
    </w:rPr>
  </w:style>
  <w:style w:type="character" w:customStyle="1" w:styleId="ObjetducommentaireCar">
    <w:name w:val="Objet du commentaire Car"/>
    <w:basedOn w:val="CommentaireCar"/>
    <w:link w:val="Objetducommentaire"/>
    <w:uiPriority w:val="99"/>
    <w:semiHidden/>
    <w:locked/>
    <w:rsid w:val="00F70652"/>
    <w:rPr>
      <w:rFonts w:ascii="Calibri" w:hAnsi="Calibri" w:cs="Times New Roman"/>
      <w:b/>
      <w:bCs/>
      <w:sz w:val="20"/>
      <w:szCs w:val="20"/>
    </w:rPr>
  </w:style>
  <w:style w:type="character" w:styleId="Lienhypertexte">
    <w:name w:val="Hyperlink"/>
    <w:basedOn w:val="Policepardfaut"/>
    <w:uiPriority w:val="99"/>
    <w:rsid w:val="005D4FE5"/>
    <w:rPr>
      <w:rFonts w:cs="Times New Roman"/>
      <w:color w:val="0000FF"/>
      <w:u w:val="single"/>
    </w:rPr>
  </w:style>
  <w:style w:type="paragraph" w:styleId="Notedebasdepage">
    <w:name w:val="footnote text"/>
    <w:basedOn w:val="Normal"/>
    <w:link w:val="NotedebasdepageCar"/>
    <w:uiPriority w:val="99"/>
    <w:semiHidden/>
    <w:rsid w:val="00CD2A5B"/>
    <w:rPr>
      <w:sz w:val="20"/>
      <w:szCs w:val="20"/>
    </w:rPr>
  </w:style>
  <w:style w:type="character" w:customStyle="1" w:styleId="NotedebasdepageCar">
    <w:name w:val="Note de bas de page Car"/>
    <w:basedOn w:val="Policepardfaut"/>
    <w:link w:val="Notedebasdepage"/>
    <w:uiPriority w:val="99"/>
    <w:semiHidden/>
    <w:locked/>
    <w:rsid w:val="00CD2A5B"/>
    <w:rPr>
      <w:rFonts w:cs="Times New Roman"/>
      <w:lang w:eastAsia="en-US"/>
    </w:rPr>
  </w:style>
  <w:style w:type="character" w:styleId="Appelnotedebasdep">
    <w:name w:val="footnote reference"/>
    <w:basedOn w:val="Policepardfaut"/>
    <w:uiPriority w:val="99"/>
    <w:semiHidden/>
    <w:rsid w:val="00CD2A5B"/>
    <w:rPr>
      <w:rFonts w:cs="Times New Roman"/>
      <w:vertAlign w:val="superscript"/>
    </w:rPr>
  </w:style>
  <w:style w:type="character" w:styleId="Textedelespacerserv">
    <w:name w:val="Placeholder Text"/>
    <w:basedOn w:val="Policepardfaut"/>
    <w:uiPriority w:val="99"/>
    <w:semiHidden/>
    <w:rsid w:val="004F0AB1"/>
    <w:rPr>
      <w:rFonts w:cs="Times New Roman"/>
      <w:color w:val="808080"/>
    </w:rPr>
  </w:style>
  <w:style w:type="paragraph" w:styleId="Rvision">
    <w:name w:val="Revision"/>
    <w:hidden/>
    <w:uiPriority w:val="99"/>
    <w:semiHidden/>
    <w:rsid w:val="00354044"/>
    <w:rPr>
      <w:lang w:val="it-IT" w:eastAsia="en-US"/>
    </w:rPr>
  </w:style>
  <w:style w:type="table" w:styleId="Grilledutableau">
    <w:name w:val="Table Grid"/>
    <w:basedOn w:val="TableauNormal"/>
    <w:locked/>
    <w:rsid w:val="00B118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xecutiveSecretariat@disasterscharter.org"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7F0EE-2617-4074-A5A2-E300ACC2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1405</Words>
  <Characters>8012</Characters>
  <Application>Microsoft Office Word</Application>
  <DocSecurity>0</DocSecurity>
  <Lines>66</Lines>
  <Paragraphs>18</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Introduction</vt:lpstr>
      <vt:lpstr>Introduction</vt:lpstr>
    </vt:vector>
  </TitlesOfParts>
  <Company>European Space Agency</Company>
  <LinksUpToDate>false</LinksUpToDate>
  <CharactersWithSpaces>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Utente Windows</dc:creator>
  <cp:lastModifiedBy>Monique Viel</cp:lastModifiedBy>
  <cp:revision>9</cp:revision>
  <cp:lastPrinted>2013-02-05T13:03:00Z</cp:lastPrinted>
  <dcterms:created xsi:type="dcterms:W3CDTF">2015-07-27T13:11:00Z</dcterms:created>
  <dcterms:modified xsi:type="dcterms:W3CDTF">2015-08-04T16:51:00Z</dcterms:modified>
</cp:coreProperties>
</file>